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3" w:rsidRDefault="00541689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C456E44" wp14:editId="7EA3EF61">
            <wp:simplePos x="0" y="0"/>
            <wp:positionH relativeFrom="column">
              <wp:posOffset>-681990</wp:posOffset>
            </wp:positionH>
            <wp:positionV relativeFrom="paragraph">
              <wp:posOffset>-14605</wp:posOffset>
            </wp:positionV>
            <wp:extent cx="1245235" cy="1233805"/>
            <wp:effectExtent l="0" t="0" r="0" b="4445"/>
            <wp:wrapSquare wrapText="bothSides"/>
            <wp:docPr id="1" name="Imagem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4A3">
        <w:t xml:space="preserve">   </w:t>
      </w:r>
    </w:p>
    <w:tbl>
      <w:tblPr>
        <w:tblpPr w:leftFromText="141" w:rightFromText="141" w:vertAnchor="text" w:horzAnchor="page" w:tblpX="2908" w:tblpY="-410"/>
        <w:tblW w:w="8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581"/>
        <w:gridCol w:w="2863"/>
        <w:gridCol w:w="1808"/>
        <w:gridCol w:w="1683"/>
      </w:tblGrid>
      <w:tr w:rsidR="00541689" w:rsidRPr="00844CD0" w:rsidTr="001505BF">
        <w:trPr>
          <w:trHeight w:val="39"/>
        </w:trPr>
        <w:tc>
          <w:tcPr>
            <w:tcW w:w="8879" w:type="dxa"/>
            <w:gridSpan w:val="5"/>
          </w:tcPr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</w:rPr>
              <w:t xml:space="preserve">                COLÉGIO EVANGÉLICO ALMEIDA BARROS</w:t>
            </w:r>
          </w:p>
        </w:tc>
      </w:tr>
      <w:tr w:rsidR="00541689" w:rsidRPr="00844CD0" w:rsidTr="001505BF">
        <w:trPr>
          <w:trHeight w:val="33"/>
        </w:trPr>
        <w:tc>
          <w:tcPr>
            <w:tcW w:w="2525" w:type="dxa"/>
            <w:gridSpan w:val="2"/>
          </w:tcPr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71" w:type="dxa"/>
            <w:gridSpan w:val="2"/>
          </w:tcPr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4CD0">
              <w:rPr>
                <w:rFonts w:ascii="Times New Roman" w:hAnsi="Times New Roman"/>
                <w:b/>
              </w:rPr>
              <w:t xml:space="preserve">        </w:t>
            </w:r>
          </w:p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</w:rPr>
              <w:t xml:space="preserve">  Disciplina:</w:t>
            </w:r>
            <w:r>
              <w:rPr>
                <w:rFonts w:ascii="Times New Roman" w:hAnsi="Times New Roman"/>
                <w:b/>
              </w:rPr>
              <w:t xml:space="preserve"> Educação Física</w:t>
            </w:r>
          </w:p>
        </w:tc>
        <w:tc>
          <w:tcPr>
            <w:tcW w:w="1683" w:type="dxa"/>
          </w:tcPr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4CD0">
              <w:rPr>
                <w:rFonts w:ascii="Times New Roman" w:hAnsi="Times New Roman"/>
                <w:color w:val="000000"/>
              </w:rPr>
              <w:t>TURNO</w:t>
            </w:r>
          </w:p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Tarde</w:t>
            </w:r>
          </w:p>
        </w:tc>
      </w:tr>
      <w:tr w:rsidR="00541689" w:rsidRPr="00844CD0" w:rsidTr="001505BF">
        <w:trPr>
          <w:trHeight w:val="33"/>
        </w:trPr>
        <w:tc>
          <w:tcPr>
            <w:tcW w:w="1944" w:type="dxa"/>
          </w:tcPr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Professor</w:t>
            </w:r>
            <w:r w:rsidRPr="00844CD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444" w:type="dxa"/>
            <w:gridSpan w:val="2"/>
          </w:tcPr>
          <w:p w:rsidR="00541689" w:rsidRDefault="00541689" w:rsidP="001505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Fábio Henrique</w:t>
            </w:r>
          </w:p>
        </w:tc>
        <w:tc>
          <w:tcPr>
            <w:tcW w:w="1808" w:type="dxa"/>
          </w:tcPr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4CD0">
              <w:rPr>
                <w:rFonts w:ascii="Times New Roman" w:hAnsi="Times New Roman"/>
                <w:color w:val="000000"/>
              </w:rPr>
              <w:t>Data:</w:t>
            </w:r>
          </w:p>
        </w:tc>
        <w:tc>
          <w:tcPr>
            <w:tcW w:w="1683" w:type="dxa"/>
          </w:tcPr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>Turma:</w:t>
            </w:r>
          </w:p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702</w:t>
            </w:r>
          </w:p>
        </w:tc>
      </w:tr>
      <w:tr w:rsidR="00541689" w:rsidRPr="00844CD0" w:rsidTr="001505BF">
        <w:trPr>
          <w:trHeight w:val="55"/>
        </w:trPr>
        <w:tc>
          <w:tcPr>
            <w:tcW w:w="1944" w:type="dxa"/>
          </w:tcPr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>Aluno (a):</w:t>
            </w:r>
          </w:p>
        </w:tc>
        <w:tc>
          <w:tcPr>
            <w:tcW w:w="6935" w:type="dxa"/>
            <w:gridSpan w:val="4"/>
          </w:tcPr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541689" w:rsidRPr="00844CD0" w:rsidRDefault="00541689" w:rsidP="001505B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</w:t>
            </w:r>
          </w:p>
        </w:tc>
      </w:tr>
    </w:tbl>
    <w:p w:rsidR="00D668E5" w:rsidRDefault="00D668E5"/>
    <w:p w:rsidR="00EE118F" w:rsidRDefault="00541689">
      <w:r>
        <w:rPr>
          <w:rFonts w:ascii="Arial" w:hAnsi="Arial" w:cs="Arial"/>
          <w:b/>
          <w:bCs/>
          <w:color w:val="337AB7"/>
          <w:sz w:val="53"/>
          <w:szCs w:val="53"/>
          <w:shd w:val="clear" w:color="auto" w:fill="FFFFFF"/>
        </w:rPr>
        <w:t xml:space="preserve"> Revisão de </w:t>
      </w:r>
      <w:r w:rsidR="00EE118F">
        <w:rPr>
          <w:rFonts w:ascii="Arial" w:hAnsi="Arial" w:cs="Arial"/>
          <w:b/>
          <w:bCs/>
          <w:color w:val="337AB7"/>
          <w:sz w:val="53"/>
          <w:szCs w:val="53"/>
          <w:shd w:val="clear" w:color="auto" w:fill="FFFFFF"/>
        </w:rPr>
        <w:t>Handebol</w:t>
      </w:r>
    </w:p>
    <w:p w:rsidR="00EE118F" w:rsidRPr="00EE118F" w:rsidRDefault="00EE118F" w:rsidP="00EE118F">
      <w:pPr>
        <w:spacing w:after="0" w:line="240" w:lineRule="auto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EE118F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O </w:t>
      </w:r>
      <w:r w:rsidRPr="00EE118F">
        <w:rPr>
          <w:rFonts w:ascii="Agency FB" w:eastAsia="Times New Roman" w:hAnsi="Agency FB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handebol </w:t>
      </w:r>
      <w:r w:rsidRPr="00EE118F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 xml:space="preserve"> é um esporte coletivo que envolve passes de bola com as mãos.</w:t>
      </w:r>
    </w:p>
    <w:p w:rsidR="00EE118F" w:rsidRPr="00EE118F" w:rsidRDefault="00EE118F" w:rsidP="00EE118F">
      <w:pPr>
        <w:spacing w:after="225" w:line="240" w:lineRule="auto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EE118F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Praticado entre duas equipes, o nome dessa modalidade esportiva é proveniente da língua inglesa, visto que </w:t>
      </w:r>
      <w:proofErr w:type="spellStart"/>
      <w:r w:rsidRPr="00EE118F">
        <w:rPr>
          <w:rFonts w:ascii="Agency FB" w:eastAsia="Times New Roman" w:hAnsi="Agency FB" w:cs="Arial"/>
          <w:i/>
          <w:iCs/>
          <w:color w:val="404040"/>
          <w:sz w:val="24"/>
          <w:szCs w:val="24"/>
          <w:lang w:eastAsia="pt-BR"/>
        </w:rPr>
        <w:t>hand</w:t>
      </w:r>
      <w:proofErr w:type="spellEnd"/>
      <w:r w:rsidRPr="00EE118F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 significa “mão”.</w:t>
      </w:r>
    </w:p>
    <w:p w:rsidR="00EE118F" w:rsidRPr="00EE118F" w:rsidRDefault="00EE118F" w:rsidP="00EE118F">
      <w:pPr>
        <w:spacing w:after="225" w:line="240" w:lineRule="auto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EE118F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A bola do handebol é feita de couro e para as equipes masculinas ela possui um diâmetro maior.</w:t>
      </w:r>
    </w:p>
    <w:p w:rsidR="00EE118F" w:rsidRPr="00EE118F" w:rsidRDefault="00EE118F" w:rsidP="00EE118F">
      <w:pPr>
        <w:spacing w:after="225" w:line="240" w:lineRule="auto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EE118F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Sendo assim, para homens ela tem 58,4 cm de circunferência e massa de 453,6 gramas. Já para mulheres, ela tem 56,4 cm de circunferência e massa de 368,5 gramas.</w:t>
      </w:r>
    </w:p>
    <w:p w:rsidR="009764A3" w:rsidRPr="00EE118F" w:rsidRDefault="00EE118F">
      <w:pPr>
        <w:rPr>
          <w:rFonts w:ascii="Agency FB" w:hAnsi="Agency FB"/>
          <w:sz w:val="24"/>
          <w:szCs w:val="24"/>
        </w:rPr>
      </w:pPr>
      <w:r w:rsidRPr="00EE118F">
        <w:rPr>
          <w:rFonts w:ascii="Agency FB" w:hAnsi="Agency FB"/>
          <w:noProof/>
          <w:sz w:val="24"/>
          <w:szCs w:val="24"/>
          <w:lang w:eastAsia="pt-BR"/>
        </w:rPr>
        <w:drawing>
          <wp:inline distT="0" distB="0" distL="0" distR="0" wp14:anchorId="2B47E84D" wp14:editId="00A7A226">
            <wp:extent cx="3209925" cy="933450"/>
            <wp:effectExtent l="0" t="0" r="9525" b="0"/>
            <wp:docPr id="2" name="Imagem 2" descr="partida de hande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ida de handeb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400" cy="93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8F" w:rsidRPr="00EE118F" w:rsidRDefault="00EE118F" w:rsidP="00EE118F">
      <w:pPr>
        <w:pStyle w:val="Ttulo2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24"/>
          <w:szCs w:val="24"/>
        </w:rPr>
      </w:pPr>
      <w:r w:rsidRPr="00EE118F">
        <w:rPr>
          <w:rFonts w:ascii="Agency FB" w:hAnsi="Agency FB" w:cs="Arial"/>
          <w:color w:val="404040"/>
          <w:sz w:val="24"/>
          <w:szCs w:val="24"/>
        </w:rPr>
        <w:t>Origem</w:t>
      </w:r>
    </w:p>
    <w:p w:rsidR="00EE118F" w:rsidRPr="00EE118F" w:rsidRDefault="00EE118F" w:rsidP="00EE118F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 xml:space="preserve">O handebol foi criado pelo em 1919 pelo atleta </w:t>
      </w:r>
      <w:r w:rsidR="00143E7C">
        <w:rPr>
          <w:rFonts w:ascii="Agency FB" w:hAnsi="Agency FB" w:cs="Arial"/>
          <w:color w:val="404040"/>
        </w:rPr>
        <w:t xml:space="preserve">e professor de educação </w:t>
      </w:r>
      <w:proofErr w:type="gramStart"/>
      <w:r w:rsidR="00143E7C">
        <w:rPr>
          <w:rFonts w:ascii="Agency FB" w:hAnsi="Agency FB" w:cs="Arial"/>
          <w:color w:val="404040"/>
        </w:rPr>
        <w:t>física a</w:t>
      </w:r>
      <w:r w:rsidRPr="00EE118F">
        <w:rPr>
          <w:rFonts w:ascii="Agency FB" w:hAnsi="Agency FB" w:cs="Arial"/>
          <w:color w:val="404040"/>
        </w:rPr>
        <w:t>lemão</w:t>
      </w:r>
      <w:proofErr w:type="gramEnd"/>
      <w:r w:rsidRPr="00EE118F">
        <w:rPr>
          <w:rFonts w:ascii="Agency FB" w:hAnsi="Agency FB" w:cs="Arial"/>
          <w:color w:val="404040"/>
        </w:rPr>
        <w:t xml:space="preserve"> Karl </w:t>
      </w:r>
      <w:proofErr w:type="spellStart"/>
      <w:r w:rsidRPr="00EE118F">
        <w:rPr>
          <w:rFonts w:ascii="Agency FB" w:hAnsi="Agency FB" w:cs="Arial"/>
          <w:color w:val="404040"/>
        </w:rPr>
        <w:t>Schelenz</w:t>
      </w:r>
      <w:proofErr w:type="spellEnd"/>
      <w:r w:rsidRPr="00EE118F">
        <w:rPr>
          <w:rFonts w:ascii="Agency FB" w:hAnsi="Agency FB" w:cs="Arial"/>
          <w:color w:val="404040"/>
        </w:rPr>
        <w:t xml:space="preserve"> (1890-1956).</w:t>
      </w:r>
    </w:p>
    <w:p w:rsidR="00EE118F" w:rsidRPr="00EE118F" w:rsidRDefault="00EE118F" w:rsidP="00EE118F">
      <w:pPr>
        <w:pStyle w:val="Ttulo2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24"/>
          <w:szCs w:val="24"/>
        </w:rPr>
      </w:pPr>
      <w:r w:rsidRPr="00EE118F">
        <w:rPr>
          <w:rFonts w:ascii="Agency FB" w:hAnsi="Agency FB" w:cs="Arial"/>
          <w:color w:val="404040"/>
          <w:sz w:val="24"/>
          <w:szCs w:val="24"/>
        </w:rPr>
        <w:t>História</w:t>
      </w:r>
    </w:p>
    <w:p w:rsidR="00EE118F" w:rsidRPr="00EE118F" w:rsidRDefault="00EE118F" w:rsidP="00EE118F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 xml:space="preserve">Desde sua criação, o handebol tal qual o conhecemos hoje sofreu algumas modificações. O local de jogo, por </w:t>
      </w:r>
      <w:bookmarkStart w:id="0" w:name="_GoBack"/>
      <w:bookmarkEnd w:id="0"/>
      <w:r w:rsidRPr="00EE118F">
        <w:rPr>
          <w:rFonts w:ascii="Agency FB" w:hAnsi="Agency FB" w:cs="Arial"/>
          <w:color w:val="404040"/>
        </w:rPr>
        <w:t>exemplo, era ao ar livre (em gramados) e os espaços eram menores.</w:t>
      </w:r>
    </w:p>
    <w:p w:rsidR="00EE118F" w:rsidRPr="00EE118F" w:rsidRDefault="00EE118F" w:rsidP="00EE118F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>Agora, o esporte é executado em quadras fechadas de 40 por 20 metros. Além disso, no início o handebol era um jogo exclusivo para mulheres.</w:t>
      </w:r>
    </w:p>
    <w:p w:rsidR="00EE118F" w:rsidRPr="00EE118F" w:rsidRDefault="00EE118F" w:rsidP="00EE118F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>Mais tarde e com sua inclusão nos esportes olímpicos, ele passou a ser jogado por ambos os sexos.</w:t>
      </w:r>
    </w:p>
    <w:p w:rsidR="00EE118F" w:rsidRPr="00EE118F" w:rsidRDefault="00EE118F" w:rsidP="00EE118F">
      <w:pPr>
        <w:pStyle w:val="Ttulo2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24"/>
          <w:szCs w:val="24"/>
        </w:rPr>
      </w:pPr>
      <w:r w:rsidRPr="00EE118F">
        <w:rPr>
          <w:rFonts w:ascii="Agency FB" w:hAnsi="Agency FB" w:cs="Arial"/>
          <w:color w:val="404040"/>
          <w:sz w:val="24"/>
          <w:szCs w:val="24"/>
        </w:rPr>
        <w:t>Handebol no Brasil</w:t>
      </w:r>
    </w:p>
    <w:p w:rsidR="00EE118F" w:rsidRPr="00EE118F" w:rsidRDefault="00EE118F" w:rsidP="00EE118F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>No Brasil, o handebol passou a ser reconhecido a partir dos anos 30. Em 1940 foi fundada em São Paulo a Federação Paulista de Handebol. Esse momento foi um importante passo para a consolidação do esporte no país.</w:t>
      </w:r>
    </w:p>
    <w:p w:rsidR="00EE118F" w:rsidRPr="00EE118F" w:rsidRDefault="00EE118F">
      <w:pPr>
        <w:rPr>
          <w:rFonts w:ascii="Agency FB" w:hAnsi="Agency FB" w:cs="Arial"/>
          <w:color w:val="404040"/>
          <w:sz w:val="24"/>
          <w:szCs w:val="24"/>
          <w:shd w:val="clear" w:color="auto" w:fill="FFFFFF"/>
        </w:rPr>
      </w:pPr>
      <w:r w:rsidRPr="00EE118F">
        <w:rPr>
          <w:rFonts w:ascii="Agency FB" w:hAnsi="Agency FB" w:cs="Arial"/>
          <w:color w:val="404040"/>
          <w:sz w:val="24"/>
          <w:szCs w:val="24"/>
          <w:shd w:val="clear" w:color="auto" w:fill="FFFFFF"/>
        </w:rPr>
        <w:t>Mesmo que o handebol tenha certa representatividade no país, esse esporte ainda é o menos praticado em relação ao futebol, vôlei, basquete, etc.</w:t>
      </w:r>
    </w:p>
    <w:p w:rsidR="00541689" w:rsidRDefault="00541689" w:rsidP="00EE118F">
      <w:pPr>
        <w:spacing w:after="0" w:line="240" w:lineRule="auto"/>
        <w:textAlignment w:val="baseline"/>
        <w:outlineLvl w:val="1"/>
        <w:rPr>
          <w:rFonts w:ascii="Agency FB" w:eastAsia="Times New Roman" w:hAnsi="Agency FB" w:cs="Arial"/>
          <w:b/>
          <w:bCs/>
          <w:color w:val="404040"/>
          <w:sz w:val="24"/>
          <w:szCs w:val="24"/>
          <w:lang w:eastAsia="pt-BR"/>
        </w:rPr>
      </w:pPr>
    </w:p>
    <w:p w:rsidR="00541689" w:rsidRDefault="00541689" w:rsidP="00EE118F">
      <w:pPr>
        <w:spacing w:after="0" w:line="240" w:lineRule="auto"/>
        <w:textAlignment w:val="baseline"/>
        <w:outlineLvl w:val="1"/>
        <w:rPr>
          <w:rFonts w:ascii="Agency FB" w:eastAsia="Times New Roman" w:hAnsi="Agency FB" w:cs="Arial"/>
          <w:b/>
          <w:bCs/>
          <w:color w:val="404040"/>
          <w:sz w:val="24"/>
          <w:szCs w:val="24"/>
          <w:lang w:eastAsia="pt-BR"/>
        </w:rPr>
      </w:pPr>
    </w:p>
    <w:p w:rsidR="00EE118F" w:rsidRPr="00EE118F" w:rsidRDefault="00EE118F" w:rsidP="00EE118F">
      <w:pPr>
        <w:spacing w:after="0" w:line="240" w:lineRule="auto"/>
        <w:textAlignment w:val="baseline"/>
        <w:outlineLvl w:val="1"/>
        <w:rPr>
          <w:rFonts w:ascii="Agency FB" w:eastAsia="Times New Roman" w:hAnsi="Agency FB" w:cs="Arial"/>
          <w:b/>
          <w:bCs/>
          <w:color w:val="404040"/>
          <w:sz w:val="24"/>
          <w:szCs w:val="24"/>
          <w:lang w:eastAsia="pt-BR"/>
        </w:rPr>
      </w:pPr>
      <w:r w:rsidRPr="00EE118F">
        <w:rPr>
          <w:rFonts w:ascii="Agency FB" w:eastAsia="Times New Roman" w:hAnsi="Agency FB" w:cs="Arial"/>
          <w:b/>
          <w:bCs/>
          <w:color w:val="404040"/>
          <w:sz w:val="24"/>
          <w:szCs w:val="24"/>
          <w:lang w:eastAsia="pt-BR"/>
        </w:rPr>
        <w:lastRenderedPageBreak/>
        <w:t>Fundamentos do Handebol</w:t>
      </w:r>
    </w:p>
    <w:p w:rsidR="00EE118F" w:rsidRDefault="00EE118F" w:rsidP="00EE118F">
      <w:pPr>
        <w:spacing w:after="225" w:line="240" w:lineRule="auto"/>
        <w:textAlignment w:val="baseline"/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</w:pPr>
      <w:r w:rsidRPr="00EE118F">
        <w:rPr>
          <w:rFonts w:ascii="Agency FB" w:eastAsia="Times New Roman" w:hAnsi="Agency FB" w:cs="Arial"/>
          <w:color w:val="404040"/>
          <w:sz w:val="24"/>
          <w:szCs w:val="24"/>
          <w:lang w:eastAsia="pt-BR"/>
        </w:rPr>
        <w:t>Os principais fundamentos do handebol são:</w:t>
      </w:r>
    </w:p>
    <w:p w:rsidR="00541689" w:rsidRPr="00541689" w:rsidRDefault="00541689" w:rsidP="00541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</w:pPr>
      <w:r w:rsidRPr="00541689"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  <w:t>Recepção - é a ação específica de receber, amortecer e reter a bola de forma adequada nas diferentes posições e situações em que o jogador for solicitado.</w:t>
      </w:r>
    </w:p>
    <w:p w:rsidR="00541689" w:rsidRPr="00541689" w:rsidRDefault="00541689" w:rsidP="00541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</w:pPr>
      <w:r w:rsidRPr="00541689"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  <w:t>Passe - é a ação de enviar e dirigir a bola ao companheiro, de forma correta, para facilitar a próxima ação. O passe e a recepção são técnicas utilizadas pelos jogadores na preparação da finalização, ou seja, na colocação de um companheiro em condições favoráveis de arremessar a bola em direção ao gol adversário.</w:t>
      </w:r>
    </w:p>
    <w:p w:rsidR="00541689" w:rsidRPr="00541689" w:rsidRDefault="00541689" w:rsidP="005416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</w:pPr>
      <w:r w:rsidRPr="00541689"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  <w:t>Arremesso - é a ação de enviar a bola em direção ao gol adversário, aplicando um forte impulso (força) na mesma, para dificultar a ação do goleiro, procurando que ela adentre ao gol, tendo como objetivo, assim, a marcação de um gol.</w:t>
      </w:r>
    </w:p>
    <w:p w:rsidR="00541689" w:rsidRPr="00541689" w:rsidRDefault="00541689" w:rsidP="005416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</w:pPr>
      <w:r w:rsidRPr="00541689"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  <w:t xml:space="preserve">Progressão - é a ação de deslocar-se na quadra, movimentando-se de um lugar a outro, de posse da bola, obedecendo </w:t>
      </w:r>
      <w:proofErr w:type="gramStart"/>
      <w:r w:rsidRPr="00541689"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  <w:t>as</w:t>
      </w:r>
      <w:proofErr w:type="gramEnd"/>
      <w:r w:rsidRPr="00541689"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  <w:t xml:space="preserve"> regras do jogo no que diz respeito ao manejo da bola.</w:t>
      </w:r>
    </w:p>
    <w:p w:rsidR="00541689" w:rsidRPr="00541689" w:rsidRDefault="00541689" w:rsidP="005416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</w:pPr>
      <w:r w:rsidRPr="00541689"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  <w:t>Drible - é a ação de impulsionar e dirigir a bola em direção ao solo, uma ou mais vezes, sem perder o controle da mesma. O drible serve para progredir na quadra ou reter a bola em situação especial.</w:t>
      </w:r>
    </w:p>
    <w:p w:rsidR="00EE118F" w:rsidRPr="00143E7C" w:rsidRDefault="00541689" w:rsidP="00143E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</w:pPr>
      <w:r w:rsidRPr="00541689">
        <w:rPr>
          <w:rFonts w:ascii="Agency FB" w:eastAsia="Times New Roman" w:hAnsi="Agency FB" w:cs="Arial"/>
          <w:color w:val="444444"/>
          <w:sz w:val="24"/>
          <w:szCs w:val="24"/>
          <w:lang w:eastAsia="pt-BR"/>
        </w:rPr>
        <w:t>Finta - é a ação que o jogador realiza, de posse de bola, para dirigir os movimentos do defensor numa direção falsa, desviando a sua atenção da própria real intenção, causando-lhe o desequilíbrio. A finta tem como objetivo enganar e passar pelo adversário além de desorganizar a defesa.</w:t>
      </w:r>
    </w:p>
    <w:p w:rsidR="00EE118F" w:rsidRPr="00EE118F" w:rsidRDefault="00EE118F" w:rsidP="00EE118F">
      <w:pPr>
        <w:pStyle w:val="Ttulo2"/>
        <w:spacing w:before="0" w:beforeAutospacing="0" w:after="0" w:afterAutospacing="0"/>
        <w:textAlignment w:val="baseline"/>
        <w:rPr>
          <w:rFonts w:ascii="Agency FB" w:hAnsi="Agency FB" w:cs="Arial"/>
          <w:color w:val="404040"/>
          <w:sz w:val="24"/>
          <w:szCs w:val="24"/>
        </w:rPr>
      </w:pPr>
      <w:r w:rsidRPr="00EE118F">
        <w:rPr>
          <w:rFonts w:ascii="Agency FB" w:hAnsi="Agency FB" w:cs="Arial"/>
          <w:color w:val="404040"/>
          <w:sz w:val="24"/>
          <w:szCs w:val="24"/>
        </w:rPr>
        <w:t>Regras do Handebol</w:t>
      </w:r>
    </w:p>
    <w:p w:rsidR="00EE118F" w:rsidRPr="00EE118F" w:rsidRDefault="00EE118F" w:rsidP="00EE118F">
      <w:pPr>
        <w:pStyle w:val="NormalWeb"/>
        <w:spacing w:before="0" w:beforeAutospacing="0" w:after="0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>O objetivo do handebol é </w:t>
      </w:r>
      <w:r w:rsidRPr="00EE118F">
        <w:rPr>
          <w:rStyle w:val="Forte"/>
          <w:rFonts w:ascii="Agency FB" w:hAnsi="Agency FB" w:cs="Arial"/>
          <w:color w:val="404040"/>
          <w:bdr w:val="none" w:sz="0" w:space="0" w:color="auto" w:frame="1"/>
        </w:rPr>
        <w:t>fazer gols</w:t>
      </w:r>
      <w:r w:rsidRPr="00EE118F">
        <w:rPr>
          <w:rFonts w:ascii="Agency FB" w:hAnsi="Agency FB" w:cs="Arial"/>
          <w:color w:val="404040"/>
        </w:rPr>
        <w:t>. Portanto, ganha a equipe que fizer mais gols. Para isso, a habilidade e a rapidez dos jogadores favorecem o resultado final.</w:t>
      </w:r>
    </w:p>
    <w:p w:rsidR="00EE118F" w:rsidRPr="00EE118F" w:rsidRDefault="00EE118F" w:rsidP="00EE118F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>Quando a bola está na mão do jogador, ele pode dar até três passos até arremessá-la para outro.</w:t>
      </w:r>
    </w:p>
    <w:p w:rsidR="00EE118F" w:rsidRPr="00EE118F" w:rsidRDefault="00EE118F" w:rsidP="00EE118F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>Isso também vale para o tempo, ou seja, cada jogador pode permanecer com ela nas mãos durante 3 segundos. Isso faz com que o handebol seja um jogo bem dinâmico.</w:t>
      </w:r>
    </w:p>
    <w:p w:rsidR="00EE118F" w:rsidRPr="00EE118F" w:rsidRDefault="00EE118F" w:rsidP="00EE118F">
      <w:pPr>
        <w:pStyle w:val="Ttulo3"/>
        <w:spacing w:before="0"/>
        <w:textAlignment w:val="baseline"/>
        <w:rPr>
          <w:rFonts w:ascii="Agency FB" w:hAnsi="Agency FB" w:cs="Arial"/>
          <w:color w:val="404040"/>
          <w:sz w:val="24"/>
          <w:szCs w:val="24"/>
        </w:rPr>
      </w:pPr>
      <w:r w:rsidRPr="00EE118F">
        <w:rPr>
          <w:rFonts w:ascii="Agency FB" w:hAnsi="Agency FB" w:cs="Arial"/>
          <w:color w:val="404040"/>
          <w:sz w:val="24"/>
          <w:szCs w:val="24"/>
        </w:rPr>
        <w:t>Faltas</w:t>
      </w:r>
    </w:p>
    <w:p w:rsidR="00EE118F" w:rsidRPr="00EE118F" w:rsidRDefault="00EE118F" w:rsidP="00EE118F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 xml:space="preserve">As faltas são cometidas quando há toque de bola com os pés ou outras partes do corpo. Também é </w:t>
      </w:r>
      <w:proofErr w:type="gramStart"/>
      <w:r w:rsidRPr="00EE118F">
        <w:rPr>
          <w:rFonts w:ascii="Agency FB" w:hAnsi="Agency FB" w:cs="Arial"/>
          <w:color w:val="404040"/>
        </w:rPr>
        <w:t>considerado falta</w:t>
      </w:r>
      <w:proofErr w:type="gramEnd"/>
      <w:r w:rsidRPr="00EE118F">
        <w:rPr>
          <w:rFonts w:ascii="Agency FB" w:hAnsi="Agency FB" w:cs="Arial"/>
          <w:color w:val="404040"/>
        </w:rPr>
        <w:t xml:space="preserve"> se um jogador tentar arrancar a bola das mãos de outro.</w:t>
      </w:r>
    </w:p>
    <w:p w:rsidR="00EE118F" w:rsidRPr="00EE118F" w:rsidRDefault="00EE118F" w:rsidP="00EE118F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>Além disso, e dependendo da gravidade da agressão entre jogadores, ocorre falta. Assim, empurrões, chute</w:t>
      </w:r>
      <w:r w:rsidR="00541689">
        <w:rPr>
          <w:rFonts w:ascii="Agency FB" w:hAnsi="Agency FB" w:cs="Arial"/>
          <w:color w:val="404040"/>
        </w:rPr>
        <w:t>s, cotoveladas, são considerados</w:t>
      </w:r>
      <w:r w:rsidRPr="00EE118F">
        <w:rPr>
          <w:rFonts w:ascii="Agency FB" w:hAnsi="Agency FB" w:cs="Arial"/>
          <w:color w:val="404040"/>
        </w:rPr>
        <w:t xml:space="preserve"> faltas. Como no futebol, há o cartão amarelo e vermelho dado pelo árbitro.</w:t>
      </w:r>
    </w:p>
    <w:p w:rsidR="00EE118F" w:rsidRPr="00EE118F" w:rsidRDefault="00EE118F" w:rsidP="00EE118F">
      <w:pPr>
        <w:pStyle w:val="Ttulo3"/>
        <w:spacing w:before="0"/>
        <w:textAlignment w:val="baseline"/>
        <w:rPr>
          <w:rFonts w:ascii="Agency FB" w:hAnsi="Agency FB" w:cs="Arial"/>
          <w:color w:val="404040"/>
          <w:sz w:val="24"/>
          <w:szCs w:val="24"/>
        </w:rPr>
      </w:pPr>
      <w:r w:rsidRPr="00EE118F">
        <w:rPr>
          <w:rFonts w:ascii="Agency FB" w:hAnsi="Agency FB" w:cs="Arial"/>
          <w:color w:val="404040"/>
          <w:sz w:val="24"/>
          <w:szCs w:val="24"/>
        </w:rPr>
        <w:t>Quadra</w:t>
      </w:r>
    </w:p>
    <w:p w:rsidR="00EE118F" w:rsidRPr="00EE118F" w:rsidRDefault="00EE118F" w:rsidP="00EE118F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 xml:space="preserve">A quadra de handebol possui 40 por 20 metros. De cada lado, estão os respectivos gols que medem </w:t>
      </w:r>
      <w:proofErr w:type="gramStart"/>
      <w:r w:rsidRPr="00EE118F">
        <w:rPr>
          <w:rFonts w:ascii="Agency FB" w:hAnsi="Agency FB" w:cs="Arial"/>
          <w:color w:val="404040"/>
        </w:rPr>
        <w:t>2</w:t>
      </w:r>
      <w:proofErr w:type="gramEnd"/>
      <w:r w:rsidRPr="00EE118F">
        <w:rPr>
          <w:rFonts w:ascii="Agency FB" w:hAnsi="Agency FB" w:cs="Arial"/>
          <w:color w:val="404040"/>
        </w:rPr>
        <w:t xml:space="preserve"> por 3 metros. O piso é geralmente de madeira envernizada, ou ainda, emborrachado.</w:t>
      </w:r>
    </w:p>
    <w:p w:rsidR="00EE118F" w:rsidRPr="00EE118F" w:rsidRDefault="00EE118F" w:rsidP="00EE118F">
      <w:pPr>
        <w:rPr>
          <w:rFonts w:ascii="Agency FB" w:hAnsi="Agency FB" w:cs="Times New Roman"/>
          <w:sz w:val="24"/>
          <w:szCs w:val="24"/>
        </w:rPr>
      </w:pPr>
      <w:r w:rsidRPr="00EE118F">
        <w:rPr>
          <w:rFonts w:ascii="Agency FB" w:hAnsi="Agency FB"/>
          <w:noProof/>
          <w:sz w:val="24"/>
          <w:szCs w:val="24"/>
          <w:lang w:eastAsia="pt-BR"/>
        </w:rPr>
        <w:lastRenderedPageBreak/>
        <w:drawing>
          <wp:inline distT="0" distB="0" distL="0" distR="0" wp14:anchorId="6CCBF644" wp14:editId="67B37979">
            <wp:extent cx="3267075" cy="3152775"/>
            <wp:effectExtent l="0" t="0" r="9525" b="9525"/>
            <wp:docPr id="11" name="Imagem 11" descr="Quadra de Hande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dra de Handeb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18F">
        <w:rPr>
          <w:rFonts w:ascii="Agency FB" w:hAnsi="Agency FB"/>
          <w:sz w:val="24"/>
          <w:szCs w:val="24"/>
        </w:rPr>
        <w:t>Ilustração da quadra de handebol</w:t>
      </w:r>
    </w:p>
    <w:p w:rsidR="00EE118F" w:rsidRPr="00EE118F" w:rsidRDefault="00EE118F" w:rsidP="00EE118F">
      <w:pPr>
        <w:pStyle w:val="Ttulo3"/>
        <w:spacing w:before="0"/>
        <w:textAlignment w:val="baseline"/>
        <w:rPr>
          <w:rFonts w:ascii="Agency FB" w:hAnsi="Agency FB" w:cs="Arial"/>
          <w:color w:val="404040"/>
          <w:sz w:val="24"/>
          <w:szCs w:val="24"/>
        </w:rPr>
      </w:pPr>
      <w:r w:rsidRPr="00EE118F">
        <w:rPr>
          <w:rFonts w:ascii="Agency FB" w:hAnsi="Agency FB" w:cs="Arial"/>
          <w:color w:val="404040"/>
          <w:sz w:val="24"/>
          <w:szCs w:val="24"/>
        </w:rPr>
        <w:t>Jogadores</w:t>
      </w:r>
    </w:p>
    <w:p w:rsidR="00EE118F" w:rsidRPr="00EE118F" w:rsidRDefault="00EE118F" w:rsidP="00EE118F">
      <w:pPr>
        <w:pStyle w:val="NormalWeb"/>
        <w:spacing w:before="0" w:beforeAutospacing="0" w:after="225" w:afterAutospacing="0"/>
        <w:textAlignment w:val="baseline"/>
        <w:rPr>
          <w:rFonts w:ascii="Agency FB" w:hAnsi="Agency FB" w:cs="Arial"/>
          <w:color w:val="404040"/>
        </w:rPr>
      </w:pPr>
      <w:r w:rsidRPr="00EE118F">
        <w:rPr>
          <w:rFonts w:ascii="Agency FB" w:hAnsi="Agency FB" w:cs="Arial"/>
          <w:color w:val="404040"/>
        </w:rPr>
        <w:t xml:space="preserve">O handebol apresenta duas equipes de </w:t>
      </w:r>
      <w:proofErr w:type="gramStart"/>
      <w:r w:rsidRPr="00EE118F">
        <w:rPr>
          <w:rFonts w:ascii="Agency FB" w:hAnsi="Agency FB" w:cs="Arial"/>
          <w:color w:val="404040"/>
        </w:rPr>
        <w:t>7</w:t>
      </w:r>
      <w:proofErr w:type="gramEnd"/>
      <w:r w:rsidRPr="00EE118F">
        <w:rPr>
          <w:rFonts w:ascii="Agency FB" w:hAnsi="Agency FB" w:cs="Arial"/>
          <w:color w:val="404040"/>
        </w:rPr>
        <w:t xml:space="preserve"> jogadores cada. Desses </w:t>
      </w:r>
      <w:proofErr w:type="gramStart"/>
      <w:r w:rsidRPr="00EE118F">
        <w:rPr>
          <w:rFonts w:ascii="Agency FB" w:hAnsi="Agency FB" w:cs="Arial"/>
          <w:color w:val="404040"/>
        </w:rPr>
        <w:t>7</w:t>
      </w:r>
      <w:proofErr w:type="gramEnd"/>
      <w:r w:rsidRPr="00EE118F">
        <w:rPr>
          <w:rFonts w:ascii="Agency FB" w:hAnsi="Agency FB" w:cs="Arial"/>
          <w:color w:val="404040"/>
        </w:rPr>
        <w:t xml:space="preserve"> um deles será o goleiro do time. Interessante notar que ele é o único jogador em que pode encostar os pés na bola, sem que seja </w:t>
      </w:r>
      <w:proofErr w:type="gramStart"/>
      <w:r w:rsidRPr="00EE118F">
        <w:rPr>
          <w:rFonts w:ascii="Agency FB" w:hAnsi="Agency FB" w:cs="Arial"/>
          <w:color w:val="404040"/>
        </w:rPr>
        <w:t>considerado falta</w:t>
      </w:r>
      <w:proofErr w:type="gramEnd"/>
      <w:r>
        <w:rPr>
          <w:rFonts w:ascii="Agency FB" w:hAnsi="Agency FB" w:cs="Arial"/>
          <w:color w:val="404040"/>
        </w:rPr>
        <w:t>.</w:t>
      </w:r>
      <w:r w:rsidRPr="00EE118F">
        <w:rPr>
          <w:rFonts w:ascii="Agency FB" w:hAnsi="Agency FB" w:cs="Arial"/>
          <w:color w:val="404040"/>
        </w:rPr>
        <w:t>.</w:t>
      </w:r>
    </w:p>
    <w:p w:rsidR="00EE118F" w:rsidRPr="00EE118F" w:rsidRDefault="00EE118F">
      <w:pPr>
        <w:rPr>
          <w:rFonts w:ascii="Agency FB" w:hAnsi="Agency FB"/>
          <w:sz w:val="24"/>
          <w:szCs w:val="24"/>
        </w:rPr>
      </w:pPr>
    </w:p>
    <w:sectPr w:rsidR="00EE118F" w:rsidRPr="00EE1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5BD"/>
    <w:multiLevelType w:val="multilevel"/>
    <w:tmpl w:val="C45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70BE5"/>
    <w:multiLevelType w:val="multilevel"/>
    <w:tmpl w:val="1C34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948C0"/>
    <w:multiLevelType w:val="multilevel"/>
    <w:tmpl w:val="51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203FE"/>
    <w:multiLevelType w:val="multilevel"/>
    <w:tmpl w:val="CCD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26558"/>
    <w:multiLevelType w:val="multilevel"/>
    <w:tmpl w:val="791E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B68AA"/>
    <w:multiLevelType w:val="multilevel"/>
    <w:tmpl w:val="0F18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22DA3"/>
    <w:multiLevelType w:val="multilevel"/>
    <w:tmpl w:val="ECE8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E5"/>
    <w:rsid w:val="00143E7C"/>
    <w:rsid w:val="001C5EDA"/>
    <w:rsid w:val="00510B89"/>
    <w:rsid w:val="00541689"/>
    <w:rsid w:val="006A35D8"/>
    <w:rsid w:val="008D7CB6"/>
    <w:rsid w:val="0095187D"/>
    <w:rsid w:val="009764A3"/>
    <w:rsid w:val="00B47180"/>
    <w:rsid w:val="00D668E5"/>
    <w:rsid w:val="00EE118F"/>
    <w:rsid w:val="00F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6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66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68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D6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68E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8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7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C5E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EE11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6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66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68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D6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68E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8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7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C5E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EE11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E1A5-40F7-4E25-9E11-D0FA95BA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3</Pages>
  <Words>677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7</cp:revision>
  <dcterms:created xsi:type="dcterms:W3CDTF">2016-08-01T22:30:00Z</dcterms:created>
  <dcterms:modified xsi:type="dcterms:W3CDTF">2020-07-09T18:37:00Z</dcterms:modified>
</cp:coreProperties>
</file>