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right" w:tblpY="370"/>
        <w:tblW w:w="0" w:type="auto"/>
        <w:tblInd w:w="0" w:type="dxa"/>
        <w:tblLook w:val="04A0"/>
      </w:tblPr>
      <w:tblGrid>
        <w:gridCol w:w="3006"/>
        <w:gridCol w:w="3006"/>
      </w:tblGrid>
      <w:tr w:rsidR="00942E01" w:rsidRPr="0059367D" w:rsidTr="00942E01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Educação Física</w:t>
            </w:r>
          </w:p>
        </w:tc>
      </w:tr>
      <w:tr w:rsidR="00942E01" w:rsidRPr="0059367D" w:rsidTr="00942E01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6</w:t>
            </w:r>
            <w:r w:rsidRPr="0059367D">
              <w:rPr>
                <w:rFonts w:ascii="Agency FB" w:hAnsi="Agency FB"/>
                <w:b/>
                <w:sz w:val="28"/>
                <w:szCs w:val="28"/>
              </w:rPr>
              <w:t>02</w:t>
            </w:r>
          </w:p>
        </w:tc>
      </w:tr>
      <w:tr w:rsidR="00942E01" w:rsidRPr="0059367D" w:rsidTr="00942E01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1" w:rsidRPr="0059367D" w:rsidRDefault="00942E01" w:rsidP="00942E01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Fábio Henrique</w:t>
            </w:r>
          </w:p>
        </w:tc>
      </w:tr>
    </w:tbl>
    <w:p w:rsidR="00942E01" w:rsidRDefault="00942E01">
      <w:r>
        <w:rPr>
          <w:noProof/>
          <w:lang w:eastAsia="pt-BR"/>
        </w:rPr>
        <w:drawing>
          <wp:inline distT="0" distB="0" distL="0" distR="0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42E01" w:rsidRPr="00942E01" w:rsidRDefault="00942E01" w:rsidP="00942E01">
      <w:pPr>
        <w:shd w:val="clear" w:color="auto" w:fill="FFFFFF"/>
        <w:spacing w:after="225" w:line="240" w:lineRule="auto"/>
        <w:outlineLvl w:val="0"/>
        <w:rPr>
          <w:rFonts w:ascii="Agency FB" w:eastAsia="Times New Roman" w:hAnsi="Agency FB" w:cs="Times New Roman"/>
          <w:b/>
          <w:bCs/>
          <w:color w:val="1C1C1C"/>
          <w:kern w:val="36"/>
          <w:sz w:val="40"/>
          <w:szCs w:val="40"/>
          <w:lang w:eastAsia="pt-BR"/>
        </w:rPr>
      </w:pPr>
      <w:r w:rsidRPr="00942E01">
        <w:rPr>
          <w:rFonts w:ascii="Agency FB" w:eastAsia="Times New Roman" w:hAnsi="Agency FB" w:cs="Times New Roman"/>
          <w:b/>
          <w:bCs/>
          <w:color w:val="1C1C1C"/>
          <w:kern w:val="36"/>
          <w:sz w:val="40"/>
          <w:szCs w:val="40"/>
          <w:lang w:eastAsia="pt-BR"/>
        </w:rPr>
        <w:t>História do Judô no Brasil</w:t>
      </w:r>
    </w:p>
    <w:p w:rsidR="00942E01" w:rsidRDefault="00942E01"/>
    <w:p w:rsidR="0013247D" w:rsidRDefault="0013247D">
      <w:r>
        <w:rPr>
          <w:noProof/>
          <w:lang w:eastAsia="pt-BR"/>
        </w:rPr>
        <w:drawing>
          <wp:inline distT="0" distB="0" distL="0" distR="0">
            <wp:extent cx="2857500" cy="1381125"/>
            <wp:effectExtent l="0" t="0" r="0" b="9525"/>
            <wp:docPr id="3" name="Imagem 3" descr="https://www.infoescola.com/wp-content/uploads/2016/09/jud%C3%B4_396352375-1000x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foescola.com/wp-content/uploads/2016/09/jud%C3%B4_396352375-1000x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93" cy="13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01" w:rsidRPr="009005B1" w:rsidRDefault="00942E01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O judô chegou ao Brasil por meio do conde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Koma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, cujo nome seria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Mitsuyo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Maeda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. Apesar de ter aparecido anos após a entrada dos primeiros imigrantes japoneses,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Maeda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vem como divulgador do Judô e Jiu-jitsu.</w:t>
      </w:r>
    </w:p>
    <w:p w:rsidR="00942E01" w:rsidRPr="009005B1" w:rsidRDefault="00942E01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O judô teve sua primeira exibição no Brasil, em 1915, na cidade de Porto Alegre, local onde receberia o apelido de Conde </w:t>
      </w:r>
      <w:proofErr w:type="spellStart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>Koma</w:t>
      </w:r>
      <w:proofErr w:type="spellEnd"/>
      <w:r w:rsidRPr="009005B1">
        <w:rPr>
          <w:rFonts w:ascii="Agency FB" w:hAnsi="Agency FB"/>
          <w:color w:val="444444"/>
          <w:sz w:val="24"/>
          <w:szCs w:val="24"/>
          <w:shd w:val="clear" w:color="auto" w:fill="FFFFFF"/>
        </w:rPr>
        <w:t xml:space="preserve"> devido a sua elegância e semblante sempre triste.</w:t>
      </w:r>
    </w:p>
    <w:p w:rsidR="0013247D" w:rsidRPr="009005B1" w:rsidRDefault="0013247D">
      <w:pPr>
        <w:rPr>
          <w:rFonts w:ascii="Agency FB" w:hAnsi="Agency FB"/>
          <w:color w:val="444444"/>
          <w:sz w:val="24"/>
          <w:szCs w:val="24"/>
          <w:shd w:val="clear" w:color="auto" w:fill="FFFFFF"/>
        </w:rPr>
      </w:pPr>
      <w:r w:rsidRPr="009005B1">
        <w:rPr>
          <w:rFonts w:ascii="Agency FB" w:hAnsi="Agency FB"/>
          <w:color w:val="000000"/>
          <w:sz w:val="24"/>
          <w:szCs w:val="24"/>
          <w:shd w:val="clear" w:color="auto" w:fill="FFFFFF"/>
        </w:rPr>
        <w:t>As mulheres puderam participar do </w:t>
      </w:r>
      <w:hyperlink r:id="rId7" w:history="1">
        <w:r w:rsidRPr="009005B1">
          <w:rPr>
            <w:rStyle w:val="Hyperlink"/>
            <w:rFonts w:ascii="Agency FB" w:hAnsi="Agency FB"/>
            <w:color w:val="398671"/>
            <w:sz w:val="24"/>
            <w:szCs w:val="24"/>
            <w:shd w:val="clear" w:color="auto" w:fill="FFFFFF"/>
          </w:rPr>
          <w:t>Jogos Olímpicos</w:t>
        </w:r>
      </w:hyperlink>
      <w:r w:rsidRPr="009005B1">
        <w:rPr>
          <w:rFonts w:ascii="Agency FB" w:hAnsi="Agency FB"/>
          <w:color w:val="000000"/>
          <w:sz w:val="24"/>
          <w:szCs w:val="24"/>
          <w:shd w:val="clear" w:color="auto" w:fill="FFFFFF"/>
        </w:rPr>
        <w:t> apenas em 1992, na cidade de Barcelona.</w:t>
      </w:r>
    </w:p>
    <w:p w:rsidR="00942E01" w:rsidRPr="009005B1" w:rsidRDefault="00942E01">
      <w:pPr>
        <w:rPr>
          <w:rFonts w:ascii="Agency FB" w:hAnsi="Agency FB"/>
          <w:b/>
          <w:color w:val="444444"/>
          <w:sz w:val="21"/>
          <w:szCs w:val="21"/>
          <w:shd w:val="clear" w:color="auto" w:fill="FFFFFF"/>
        </w:rPr>
      </w:pPr>
      <w:r w:rsidRPr="009005B1">
        <w:rPr>
          <w:rStyle w:val="nfase"/>
          <w:rFonts w:ascii="Agency FB" w:hAnsi="Agency FB"/>
          <w:b/>
          <w:bCs/>
          <w:color w:val="444444"/>
          <w:sz w:val="21"/>
          <w:szCs w:val="21"/>
          <w:shd w:val="clear" w:color="auto" w:fill="FFFFFF"/>
        </w:rPr>
        <w:t>Atletas brasileiros de destaque.</w:t>
      </w:r>
    </w:p>
    <w:p w:rsidR="00942E01" w:rsidRDefault="00942E01">
      <w:r>
        <w:rPr>
          <w:noProof/>
          <w:lang w:eastAsia="pt-BR"/>
        </w:rPr>
        <w:drawing>
          <wp:inline distT="0" distB="0" distL="0" distR="0">
            <wp:extent cx="2667000" cy="2209800"/>
            <wp:effectExtent l="0" t="0" r="0" b="0"/>
            <wp:docPr id="2" name="Imagem 2" descr="http://www.travinha.com.br/wp-content/uploads/2010/02/judo_aurelio_miguel%20_jud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inha.com.br/wp-content/uploads/2010/02/judo_aurelio_miguel%20_judo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31" w:rsidRDefault="00F61331">
      <w:r>
        <w:t>Aurélio Miguel ( foto).</w:t>
      </w:r>
      <w:bookmarkStart w:id="0" w:name="_GoBack"/>
      <w:bookmarkEnd w:id="0"/>
    </w:p>
    <w:p w:rsidR="00942E01" w:rsidRPr="009005B1" w:rsidRDefault="00942E01" w:rsidP="00942E01">
      <w:pPr>
        <w:pStyle w:val="NormalWeb"/>
        <w:spacing w:before="0" w:beforeAutospacing="0" w:after="0" w:afterAutospacing="0"/>
        <w:rPr>
          <w:rFonts w:ascii="Agency FB" w:hAnsi="Agency FB"/>
          <w:color w:val="444444"/>
        </w:rPr>
      </w:pPr>
      <w:r w:rsidRPr="009005B1">
        <w:rPr>
          <w:rFonts w:ascii="Agency FB" w:hAnsi="Agency FB"/>
          <w:color w:val="444444"/>
        </w:rPr>
        <w:t>O sucesso do judô brasileiro nas olimpíadas tornou um esporte um dos mais praticados no Brasil. Com isso, algumas conquistas e feitos por parte dos judocas brasileiros foram alcançados. </w:t>
      </w:r>
    </w:p>
    <w:p w:rsidR="00942E01" w:rsidRPr="009005B1" w:rsidRDefault="00942E01" w:rsidP="00942E01">
      <w:pPr>
        <w:pStyle w:val="NormalWeb"/>
        <w:spacing w:before="0" w:beforeAutospacing="0" w:after="0" w:afterAutospacing="0"/>
        <w:rPr>
          <w:rFonts w:ascii="Agency FB" w:hAnsi="Agency FB"/>
          <w:color w:val="444444"/>
        </w:rPr>
      </w:pPr>
      <w:r w:rsidRPr="009005B1">
        <w:rPr>
          <w:rFonts w:ascii="Agency FB" w:hAnsi="Agency FB"/>
          <w:color w:val="444444"/>
        </w:rPr>
        <w:t>Uns destes grandes feitos estão as 12 medalhas conquistadas em Olimpíadas, sendo duas delas de ouro. Aurélio Miguel</w:t>
      </w:r>
      <w:proofErr w:type="gramStart"/>
      <w:r w:rsidRPr="009005B1">
        <w:rPr>
          <w:rFonts w:ascii="Agency FB" w:hAnsi="Agency FB"/>
          <w:color w:val="444444"/>
        </w:rPr>
        <w:t>, foi</w:t>
      </w:r>
      <w:proofErr w:type="gramEnd"/>
      <w:r w:rsidRPr="009005B1">
        <w:rPr>
          <w:rFonts w:ascii="Agency FB" w:hAnsi="Agency FB"/>
          <w:color w:val="444444"/>
        </w:rPr>
        <w:t xml:space="preserve"> o responsável por conquistar uma delas, nos Jogos Olímpicos de Seul, na Coréia do Sul, em 1988.</w:t>
      </w:r>
    </w:p>
    <w:p w:rsidR="00942E01" w:rsidRDefault="0013247D">
      <w:r>
        <w:rPr>
          <w:noProof/>
          <w:lang w:eastAsia="pt-BR"/>
        </w:rPr>
        <w:lastRenderedPageBreak/>
        <w:drawing>
          <wp:inline distT="0" distB="0" distL="0" distR="0">
            <wp:extent cx="2447925" cy="1543050"/>
            <wp:effectExtent l="0" t="0" r="9525" b="0"/>
            <wp:docPr id="4" name="Imagem 4" descr="Rafaela Silva conquista primeiro ouro do Brasil | Rio 2016 | D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faela Silva conquista primeiro ouro do Brasil | Rio 2016 | DW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38" cy="15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7D" w:rsidRPr="009005B1" w:rsidRDefault="0013247D">
      <w:pPr>
        <w:rPr>
          <w:rFonts w:ascii="Agency FB" w:hAnsi="Agency FB"/>
          <w:sz w:val="24"/>
          <w:szCs w:val="24"/>
        </w:rPr>
      </w:pPr>
      <w:r w:rsidRPr="009005B1">
        <w:rPr>
          <w:rFonts w:ascii="Agency FB" w:hAnsi="Agency FB"/>
          <w:sz w:val="24"/>
          <w:szCs w:val="24"/>
        </w:rPr>
        <w:t xml:space="preserve">Rafaela Silva – Medalha de ouro nas Olimpíadas do Rio de Janeiro </w:t>
      </w:r>
      <w:r w:rsidR="009005B1" w:rsidRPr="009005B1">
        <w:rPr>
          <w:rFonts w:ascii="Agency FB" w:hAnsi="Agency FB"/>
          <w:sz w:val="24"/>
          <w:szCs w:val="24"/>
        </w:rPr>
        <w:t xml:space="preserve">em </w:t>
      </w:r>
      <w:r w:rsidRPr="009005B1">
        <w:rPr>
          <w:rFonts w:ascii="Agency FB" w:hAnsi="Agency FB"/>
          <w:sz w:val="24"/>
          <w:szCs w:val="24"/>
        </w:rPr>
        <w:t>2016.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Luta e principais regras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As lutas de judô são praticadas num tatame de formato quadrado (de 14 a 16 metros de lado). Cada luta dura até 5 minutos. Vence quem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primeiro. Se ao final da luta nenhum judoca conseguir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, vence aquele que tiver mais vantagens.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o objetivo do judô é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(ponto completo).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conquistado quando um judoca consegue derrubar o adversário, imobilizando-o, com as costas ou ombros no chão durante 30 segundos. Quando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concretizado o combate se encerra.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Outra forma de conquistar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através da obtenção de dois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, que valem meio ponto (vantagem). 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wazari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é um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ippon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que foi aplicado de forma incompleta, ou seja, o adversário cai sem </w:t>
      </w:r>
      <w:proofErr w:type="gram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ficar</w:t>
      </w:r>
      <w:proofErr w:type="gram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com os dois ombros no tatame.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Yuko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Quando o adversário vai ao solo de lado. Cada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Yuko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vale um terço de ponto.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Koka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: menor pontuação do judô. Vale um quarto de ponto. Ocorre quando o adversário cai sentado. Quatro </w:t>
      </w:r>
      <w:proofErr w:type="spellStart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kokas</w:t>
      </w:r>
      <w:proofErr w:type="spellEnd"/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 xml:space="preserve"> não gera o final da luta, embora ele seja cumulativo.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Proibições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No judô não são permitidos golpes no rosto ou que possam provocar lesões no pescoço ou vértebras. São proibidos também os golpes no rosto do adversário. Quando estes golpes são praticados, o lutador é penalizado e, em caso de reincidência, pode ser desclassificado.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b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b/>
          <w:bCs/>
          <w:color w:val="606060"/>
          <w:sz w:val="24"/>
          <w:szCs w:val="24"/>
          <w:bdr w:val="none" w:sz="0" w:space="0" w:color="auto" w:frame="1"/>
          <w:lang w:eastAsia="pt-BR"/>
        </w:rPr>
        <w:t>Graduações (faixas)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 </w:t>
      </w:r>
    </w:p>
    <w:p w:rsidR="009005B1" w:rsidRPr="009005B1" w:rsidRDefault="009005B1" w:rsidP="009005B1">
      <w:pPr>
        <w:shd w:val="clear" w:color="auto" w:fill="FFFFFF"/>
        <w:spacing w:after="0" w:line="240" w:lineRule="auto"/>
        <w:jc w:val="both"/>
        <w:textAlignment w:val="baseline"/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</w:pPr>
      <w:r w:rsidRPr="009005B1">
        <w:rPr>
          <w:rFonts w:ascii="Agency FB" w:eastAsia="Times New Roman" w:hAnsi="Agency FB" w:cs="Tahoma"/>
          <w:color w:val="606060"/>
          <w:sz w:val="24"/>
          <w:szCs w:val="24"/>
          <w:lang w:eastAsia="pt-BR"/>
        </w:rPr>
        <w:t>No Brasil, as graduações do judô são feitas através das cores das faixas, que são amarradas no quimono (espécie de roupão usado pelos judocas). São elas (de menor nível para o maior): branca, cinza, azul, amarela, laranja, verde, roxa, marrom, preta - 1º Dan, preta - 2º Dan, Preta - 3º Dan, preta - 4º Dan, preta - 5º Dan, Vermelha e Branca - 6º Dan, vermelha e Branca - 7º Dan, vermelha e Branca - 8º Dan, vermelha - 9º Dan, Vermelha 10º Dan.</w:t>
      </w:r>
    </w:p>
    <w:p w:rsidR="00942E01" w:rsidRPr="009005B1" w:rsidRDefault="00942E01">
      <w:pPr>
        <w:rPr>
          <w:rFonts w:ascii="Agency FB" w:hAnsi="Agency FB"/>
          <w:sz w:val="24"/>
          <w:szCs w:val="24"/>
        </w:rPr>
      </w:pPr>
    </w:p>
    <w:sectPr w:rsidR="00942E01" w:rsidRPr="009005B1" w:rsidSect="00137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0CBC"/>
    <w:multiLevelType w:val="multilevel"/>
    <w:tmpl w:val="9406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2791"/>
    <w:multiLevelType w:val="multilevel"/>
    <w:tmpl w:val="1FA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E01"/>
    <w:rsid w:val="0013247D"/>
    <w:rsid w:val="001374DB"/>
    <w:rsid w:val="009005B1"/>
    <w:rsid w:val="00906B16"/>
    <w:rsid w:val="00942E01"/>
    <w:rsid w:val="00F32CF9"/>
    <w:rsid w:val="00F6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DB"/>
  </w:style>
  <w:style w:type="paragraph" w:styleId="Ttulo1">
    <w:name w:val="heading 1"/>
    <w:basedOn w:val="Normal"/>
    <w:link w:val="Ttulo1Char"/>
    <w:uiPriority w:val="9"/>
    <w:qFormat/>
    <w:rsid w:val="00942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42E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42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324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0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2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2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42E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42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3247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0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nfoescola.com/esportes/jogos-olimpicos-olimpiada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Rosilene</cp:lastModifiedBy>
  <cp:revision>2</cp:revision>
  <dcterms:created xsi:type="dcterms:W3CDTF">2020-05-14T05:13:00Z</dcterms:created>
  <dcterms:modified xsi:type="dcterms:W3CDTF">2020-05-14T05:13:00Z</dcterms:modified>
</cp:coreProperties>
</file>