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A4A" w:rsidRDefault="002C733E" w:rsidP="00950210">
      <w:pPr>
        <w:jc w:val="center"/>
      </w:pPr>
      <w:r>
        <w:t>7</w:t>
      </w:r>
      <w:r w:rsidR="00950210">
        <w:t>º ano História da Arte</w:t>
      </w:r>
    </w:p>
    <w:p w:rsidR="00950210" w:rsidRDefault="00950210" w:rsidP="00950210">
      <w:pPr>
        <w:pStyle w:val="NormalWeb"/>
        <w:spacing w:before="0" w:beforeAutospacing="0" w:after="225" w:afterAutospacing="0"/>
        <w:textAlignment w:val="baseline"/>
        <w:rPr>
          <w:rFonts w:ascii="Arial" w:hAnsi="Arial" w:cs="Arial"/>
          <w:color w:val="404040"/>
        </w:rPr>
      </w:pPr>
      <w:proofErr w:type="gramStart"/>
      <w:r>
        <w:rPr>
          <w:rFonts w:ascii="Arial" w:hAnsi="Arial" w:cs="Arial"/>
          <w:color w:val="404040"/>
        </w:rPr>
        <w:t>1</w:t>
      </w:r>
      <w:proofErr w:type="gramEnd"/>
      <w:r>
        <w:rPr>
          <w:rFonts w:ascii="Arial" w:hAnsi="Arial" w:cs="Arial"/>
          <w:color w:val="404040"/>
        </w:rPr>
        <w:t xml:space="preserve">) </w:t>
      </w:r>
      <w:r>
        <w:rPr>
          <w:rFonts w:ascii="Arial" w:hAnsi="Arial" w:cs="Arial"/>
          <w:color w:val="404040"/>
        </w:rPr>
        <w:t xml:space="preserve">A </w:t>
      </w:r>
      <w:r w:rsidR="0070089A">
        <w:rPr>
          <w:rFonts w:ascii="Arial" w:hAnsi="Arial" w:cs="Arial"/>
          <w:color w:val="404040"/>
        </w:rPr>
        <w:t>P</w:t>
      </w:r>
      <w:r>
        <w:rPr>
          <w:rFonts w:ascii="Arial" w:hAnsi="Arial" w:cs="Arial"/>
          <w:color w:val="404040"/>
        </w:rPr>
        <w:t>ré-</w:t>
      </w:r>
      <w:r w:rsidR="0070089A">
        <w:rPr>
          <w:rFonts w:ascii="Arial" w:hAnsi="Arial" w:cs="Arial"/>
          <w:color w:val="404040"/>
        </w:rPr>
        <w:t>H</w:t>
      </w:r>
      <w:r>
        <w:rPr>
          <w:rFonts w:ascii="Arial" w:hAnsi="Arial" w:cs="Arial"/>
          <w:color w:val="404040"/>
        </w:rPr>
        <w:t>istória costuma ser dividida em três períodos, paleolítico, neolítico e idade dos metais. São características do período paleolítico, EXCETO:</w:t>
      </w:r>
    </w:p>
    <w:p w:rsidR="00950210" w:rsidRDefault="00950210" w:rsidP="00950210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a) Os homens deste período eram sedentários, e viviam essencialmente de caça e coletas.</w:t>
      </w:r>
      <w:r>
        <w:rPr>
          <w:rFonts w:ascii="Arial" w:hAnsi="Arial" w:cs="Arial"/>
          <w:color w:val="404040"/>
        </w:rPr>
        <w:br/>
        <w:t xml:space="preserve">b) Uma descoberta essencial deste período foi </w:t>
      </w:r>
      <w:proofErr w:type="gramStart"/>
      <w:r>
        <w:rPr>
          <w:rFonts w:ascii="Arial" w:hAnsi="Arial" w:cs="Arial"/>
          <w:color w:val="404040"/>
        </w:rPr>
        <w:t>a</w:t>
      </w:r>
      <w:proofErr w:type="gramEnd"/>
      <w:r>
        <w:rPr>
          <w:rFonts w:ascii="Arial" w:hAnsi="Arial" w:cs="Arial"/>
          <w:color w:val="404040"/>
        </w:rPr>
        <w:t xml:space="preserve"> descoberta de como produzir fogo.</w:t>
      </w:r>
      <w:r>
        <w:rPr>
          <w:rFonts w:ascii="Arial" w:hAnsi="Arial" w:cs="Arial"/>
          <w:color w:val="404040"/>
        </w:rPr>
        <w:br/>
        <w:t>c) Usavam ossos e pedras para confeccionar ferramentas e armas para caça, cortar e fazer suas vestes.</w:t>
      </w:r>
      <w:r>
        <w:rPr>
          <w:rFonts w:ascii="Arial" w:hAnsi="Arial" w:cs="Arial"/>
          <w:color w:val="404040"/>
        </w:rPr>
        <w:br/>
        <w:t>d) Neste período domesticaram animais, juntamente com mudanças climáticas que aumentou a temperatura terrestre.</w:t>
      </w:r>
    </w:p>
    <w:p w:rsidR="00950210" w:rsidRDefault="00950210" w:rsidP="00950210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404040"/>
        </w:rPr>
      </w:pPr>
    </w:p>
    <w:p w:rsidR="0070089A" w:rsidRPr="0070089A" w:rsidRDefault="00950210" w:rsidP="0070089A">
      <w:pPr>
        <w:pStyle w:val="NormalWeb"/>
        <w:spacing w:before="0" w:beforeAutospacing="0" w:after="225" w:afterAutospacing="0"/>
        <w:textAlignment w:val="baseline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 xml:space="preserve"> </w:t>
      </w:r>
      <w:r w:rsidR="0070089A">
        <w:rPr>
          <w:rFonts w:ascii="Arial" w:hAnsi="Arial" w:cs="Arial"/>
          <w:noProof/>
          <w:color w:val="404040"/>
        </w:rPr>
        <w:drawing>
          <wp:inline distT="0" distB="0" distL="0" distR="0">
            <wp:extent cx="3600450" cy="2402052"/>
            <wp:effectExtent l="0" t="0" r="0" b="0"/>
            <wp:docPr id="1" name="Imagem 1" descr="Pinturas rupest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turas rupestr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708" cy="240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89A" w:rsidRPr="0070089A" w:rsidRDefault="0070089A" w:rsidP="0070089A">
      <w:pPr>
        <w:spacing w:after="225"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  <w:proofErr w:type="gramStart"/>
      <w:r>
        <w:rPr>
          <w:rFonts w:ascii="Arial" w:eastAsia="Times New Roman" w:hAnsi="Arial" w:cs="Arial"/>
          <w:color w:val="404040"/>
          <w:sz w:val="24"/>
          <w:szCs w:val="24"/>
          <w:lang w:eastAsia="pt-BR"/>
        </w:rPr>
        <w:t>2</w:t>
      </w:r>
      <w:proofErr w:type="gramEnd"/>
      <w:r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) </w:t>
      </w:r>
      <w:r w:rsidRPr="0070089A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A pintura rupestre acima, que é um patrimônio cultural brasileiro, expressa:</w:t>
      </w:r>
    </w:p>
    <w:p w:rsidR="0070089A" w:rsidRPr="0070089A" w:rsidRDefault="0070089A" w:rsidP="0070089A">
      <w:pPr>
        <w:spacing w:after="0"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  <w:r w:rsidRPr="0070089A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a) o conflito entre os povos indígenas e os europeus durante o processo de colonização do Brasil.</w:t>
      </w:r>
      <w:r w:rsidRPr="0070089A">
        <w:rPr>
          <w:rFonts w:ascii="Arial" w:eastAsia="Times New Roman" w:hAnsi="Arial" w:cs="Arial"/>
          <w:color w:val="404040"/>
          <w:sz w:val="24"/>
          <w:szCs w:val="24"/>
          <w:lang w:eastAsia="pt-BR"/>
        </w:rPr>
        <w:br/>
        <w:t>b) a organização social e política de um povo indígena e a hierarquia entre seus membros.</w:t>
      </w:r>
      <w:r w:rsidRPr="0070089A">
        <w:rPr>
          <w:rFonts w:ascii="Arial" w:eastAsia="Times New Roman" w:hAnsi="Arial" w:cs="Arial"/>
          <w:color w:val="404040"/>
          <w:sz w:val="24"/>
          <w:szCs w:val="24"/>
          <w:lang w:eastAsia="pt-BR"/>
        </w:rPr>
        <w:br/>
        <w:t>c) aspectos da vida cotidiana de grupos que viveram durante a chamada pré-história do Brasil.</w:t>
      </w:r>
      <w:r w:rsidRPr="0070089A">
        <w:rPr>
          <w:rFonts w:ascii="Arial" w:eastAsia="Times New Roman" w:hAnsi="Arial" w:cs="Arial"/>
          <w:color w:val="404040"/>
          <w:sz w:val="24"/>
          <w:szCs w:val="24"/>
          <w:lang w:eastAsia="pt-BR"/>
        </w:rPr>
        <w:br/>
        <w:t>d) os rituais que envolvem sacrifícios de grandes dinossauros atualmente extintos.</w:t>
      </w:r>
      <w:r w:rsidRPr="0070089A">
        <w:rPr>
          <w:rFonts w:ascii="Arial" w:eastAsia="Times New Roman" w:hAnsi="Arial" w:cs="Arial"/>
          <w:color w:val="404040"/>
          <w:sz w:val="24"/>
          <w:szCs w:val="24"/>
          <w:lang w:eastAsia="pt-BR"/>
        </w:rPr>
        <w:br/>
        <w:t xml:space="preserve">e) a constante guerra entre diferentes grupos </w:t>
      </w:r>
      <w:proofErr w:type="spellStart"/>
      <w:r w:rsidRPr="0070089A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paleoíndios</w:t>
      </w:r>
      <w:proofErr w:type="spellEnd"/>
      <w:r w:rsidRPr="0070089A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 da América durante o período colonial.</w:t>
      </w:r>
    </w:p>
    <w:p w:rsidR="0070089A" w:rsidRDefault="0070089A" w:rsidP="0070089A">
      <w:pPr>
        <w:spacing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  <w:r w:rsidRPr="0070089A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Ver Resposta</w:t>
      </w:r>
    </w:p>
    <w:p w:rsidR="0070089A" w:rsidRDefault="0070089A" w:rsidP="0070089A">
      <w:pPr>
        <w:pStyle w:val="NormalWeb"/>
        <w:spacing w:before="0" w:beforeAutospacing="0" w:after="225" w:afterAutospacing="0"/>
        <w:textAlignment w:val="baseline"/>
        <w:rPr>
          <w:rFonts w:ascii="Arial" w:hAnsi="Arial" w:cs="Arial"/>
          <w:color w:val="404040"/>
        </w:rPr>
      </w:pPr>
      <w:proofErr w:type="gramStart"/>
      <w:r>
        <w:rPr>
          <w:rFonts w:ascii="Arial" w:hAnsi="Arial" w:cs="Arial"/>
          <w:color w:val="404040"/>
        </w:rPr>
        <w:t>3</w:t>
      </w:r>
      <w:proofErr w:type="gramEnd"/>
      <w:r>
        <w:rPr>
          <w:rFonts w:ascii="Arial" w:hAnsi="Arial" w:cs="Arial"/>
          <w:color w:val="404040"/>
        </w:rPr>
        <w:t xml:space="preserve">) </w:t>
      </w:r>
      <w:r>
        <w:rPr>
          <w:rFonts w:ascii="Arial" w:hAnsi="Arial" w:cs="Arial"/>
          <w:color w:val="404040"/>
        </w:rPr>
        <w:t>A transição do Paleolítico Superior para o Neolítico (entre 10 000 a.C. e 7000 a.C.) foi acompanhada por algumas mudanças básicas para a humanidade. Entre essas, poderíamos citar:</w:t>
      </w:r>
    </w:p>
    <w:p w:rsidR="0070089A" w:rsidRDefault="0070089A" w:rsidP="0070089A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a) o aparecimento da linguagem falada;</w:t>
      </w:r>
      <w:r>
        <w:rPr>
          <w:rFonts w:ascii="Arial" w:hAnsi="Arial" w:cs="Arial"/>
          <w:color w:val="404040"/>
        </w:rPr>
        <w:br/>
        <w:t>b) a domesticação dos animais e plantas, isto é o aparecimento da agricultura e do pastoreio;</w:t>
      </w:r>
      <w:r>
        <w:rPr>
          <w:rFonts w:ascii="Arial" w:hAnsi="Arial" w:cs="Arial"/>
          <w:color w:val="404040"/>
        </w:rPr>
        <w:br/>
        <w:t>c) o aparecimento da magia e da arte;</w:t>
      </w:r>
      <w:r>
        <w:rPr>
          <w:rFonts w:ascii="Arial" w:hAnsi="Arial" w:cs="Arial"/>
          <w:color w:val="404040"/>
        </w:rPr>
        <w:br/>
        <w:t>d) o povoamento de amplas áreas antes não povoadas, como a Europa Central e Ocidental;</w:t>
      </w:r>
      <w:r>
        <w:rPr>
          <w:rFonts w:ascii="Arial" w:hAnsi="Arial" w:cs="Arial"/>
          <w:color w:val="404040"/>
        </w:rPr>
        <w:br/>
        <w:t>e) o aparecimento de vários novos instrumentos, como a agulha de osso, os arpões, os anzóis, a machadinha, a lança e a faca.</w:t>
      </w:r>
    </w:p>
    <w:p w:rsidR="0070089A" w:rsidRDefault="0070089A" w:rsidP="0070089A">
      <w:pPr>
        <w:spacing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</w:p>
    <w:p w:rsidR="0070089A" w:rsidRPr="0070089A" w:rsidRDefault="0070089A" w:rsidP="0070089A">
      <w:pPr>
        <w:pStyle w:val="NormalWeb"/>
        <w:spacing w:before="0" w:beforeAutospacing="0" w:after="225" w:afterAutospacing="0"/>
        <w:textAlignment w:val="baseline"/>
        <w:rPr>
          <w:rFonts w:ascii="Arial" w:hAnsi="Arial" w:cs="Arial"/>
          <w:color w:val="404040"/>
        </w:rPr>
      </w:pPr>
      <w:proofErr w:type="gramStart"/>
      <w:r>
        <w:rPr>
          <w:rFonts w:ascii="Arial" w:hAnsi="Arial" w:cs="Arial"/>
          <w:color w:val="404040"/>
        </w:rPr>
        <w:t>4</w:t>
      </w:r>
      <w:proofErr w:type="gramEnd"/>
      <w:r>
        <w:rPr>
          <w:rFonts w:ascii="Arial" w:hAnsi="Arial" w:cs="Arial"/>
          <w:color w:val="404040"/>
        </w:rPr>
        <w:t xml:space="preserve">) </w:t>
      </w:r>
      <w:r w:rsidRPr="0070089A">
        <w:rPr>
          <w:rFonts w:ascii="Arial" w:hAnsi="Arial" w:cs="Arial"/>
          <w:color w:val="404040"/>
        </w:rPr>
        <w:t>A partir da segunda metade do século XX, o termo Pré-história passou a ser cada vez mais questionado por historiadores que, em seu lugar, têm utilizado "História dos povos sem escrita".</w:t>
      </w:r>
    </w:p>
    <w:p w:rsidR="0070089A" w:rsidRPr="0070089A" w:rsidRDefault="0070089A" w:rsidP="0070089A">
      <w:pPr>
        <w:spacing w:after="225"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  <w:r w:rsidRPr="0070089A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Sobre o referido debate entre historiadores, é correto afirmar que o termo Pré-história é rejeitado </w:t>
      </w:r>
      <w:proofErr w:type="gramStart"/>
      <w:r w:rsidRPr="0070089A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porque</w:t>
      </w:r>
      <w:proofErr w:type="gramEnd"/>
      <w:r w:rsidRPr="0070089A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:</w:t>
      </w:r>
    </w:p>
    <w:p w:rsidR="0070089A" w:rsidRPr="0070089A" w:rsidRDefault="0070089A" w:rsidP="0070089A">
      <w:pPr>
        <w:spacing w:after="0"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  <w:r w:rsidRPr="0070089A">
        <w:rPr>
          <w:rFonts w:ascii="Arial" w:eastAsia="Times New Roman" w:hAnsi="Arial" w:cs="Arial"/>
          <w:color w:val="404040"/>
          <w:sz w:val="24"/>
          <w:szCs w:val="24"/>
          <w:lang w:eastAsia="pt-BR"/>
        </w:rPr>
        <w:lastRenderedPageBreak/>
        <w:t>a) enfatiza a arqueologia e a paleontologia, cujos estudos dependem de custosas escavações e análise de fósseis.</w:t>
      </w:r>
      <w:r w:rsidRPr="0070089A">
        <w:rPr>
          <w:rFonts w:ascii="Arial" w:eastAsia="Times New Roman" w:hAnsi="Arial" w:cs="Arial"/>
          <w:color w:val="404040"/>
          <w:sz w:val="24"/>
          <w:szCs w:val="24"/>
          <w:lang w:eastAsia="pt-BR"/>
        </w:rPr>
        <w:br/>
        <w:t xml:space="preserve">b) possui conteúdo </w:t>
      </w:r>
      <w:proofErr w:type="spellStart"/>
      <w:r w:rsidRPr="0070089A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mistico</w:t>
      </w:r>
      <w:proofErr w:type="spellEnd"/>
      <w:r w:rsidRPr="0070089A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. </w:t>
      </w:r>
      <w:proofErr w:type="gramStart"/>
      <w:r w:rsidRPr="0070089A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evolucionista</w:t>
      </w:r>
      <w:proofErr w:type="gramEnd"/>
      <w:r w:rsidRPr="0070089A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 e preconceituoso, típico das Ciências Humanas do século XIX.</w:t>
      </w:r>
      <w:r w:rsidRPr="0070089A">
        <w:rPr>
          <w:rFonts w:ascii="Arial" w:eastAsia="Times New Roman" w:hAnsi="Arial" w:cs="Arial"/>
          <w:color w:val="404040"/>
          <w:sz w:val="24"/>
          <w:szCs w:val="24"/>
          <w:lang w:eastAsia="pt-BR"/>
        </w:rPr>
        <w:br/>
        <w:t>c) supervaloriza os povos dotados de escrita, compreendendo apenas estes como passíveis de produzir História.</w:t>
      </w:r>
      <w:r w:rsidRPr="0070089A">
        <w:rPr>
          <w:rFonts w:ascii="Arial" w:eastAsia="Times New Roman" w:hAnsi="Arial" w:cs="Arial"/>
          <w:color w:val="404040"/>
          <w:sz w:val="24"/>
          <w:szCs w:val="24"/>
          <w:lang w:eastAsia="pt-BR"/>
        </w:rPr>
        <w:br/>
        <w:t>d) impede os estudos dos povos cujas sociedades não desenvolveram a escrita.</w:t>
      </w:r>
      <w:r w:rsidRPr="0070089A">
        <w:rPr>
          <w:rFonts w:ascii="Arial" w:eastAsia="Times New Roman" w:hAnsi="Arial" w:cs="Arial"/>
          <w:color w:val="404040"/>
          <w:sz w:val="24"/>
          <w:szCs w:val="24"/>
          <w:lang w:eastAsia="pt-BR"/>
        </w:rPr>
        <w:br/>
        <w:t>e) iguala povos bárbaros e selvagens aos povos portadores de cultura.</w:t>
      </w:r>
    </w:p>
    <w:p w:rsidR="0070089A" w:rsidRDefault="0070089A" w:rsidP="0070089A">
      <w:pPr>
        <w:spacing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</w:p>
    <w:p w:rsidR="0070089A" w:rsidRDefault="0070089A" w:rsidP="0070089A">
      <w:pPr>
        <w:pStyle w:val="NormalWeb"/>
        <w:spacing w:before="0" w:beforeAutospacing="0" w:after="225" w:afterAutospacing="0"/>
        <w:textAlignment w:val="baseline"/>
        <w:rPr>
          <w:rFonts w:ascii="Arial" w:hAnsi="Arial" w:cs="Arial"/>
          <w:color w:val="404040"/>
        </w:rPr>
      </w:pPr>
      <w:proofErr w:type="gramStart"/>
      <w:r>
        <w:rPr>
          <w:rFonts w:ascii="Arial" w:hAnsi="Arial" w:cs="Arial"/>
          <w:color w:val="404040"/>
        </w:rPr>
        <w:t>5</w:t>
      </w:r>
      <w:proofErr w:type="gramEnd"/>
      <w:r>
        <w:rPr>
          <w:rFonts w:ascii="Arial" w:hAnsi="Arial" w:cs="Arial"/>
          <w:color w:val="404040"/>
        </w:rPr>
        <w:t xml:space="preserve">) </w:t>
      </w:r>
      <w:r>
        <w:rPr>
          <w:rFonts w:ascii="Arial" w:hAnsi="Arial" w:cs="Arial"/>
          <w:color w:val="404040"/>
        </w:rPr>
        <w:t>Os nossos ancestrais dedicavam-se à caça, à pesca e à coleta de frutas e vegetais, garantindo sua subsistência, porque ainda não conheciam as práticas de agricultura e pecuária. Uma vez esgotados os alimentos, viam-se obrigados a transferir o acampamento para outro lugar.</w:t>
      </w:r>
    </w:p>
    <w:p w:rsidR="0070089A" w:rsidRDefault="0070089A" w:rsidP="0070089A">
      <w:pPr>
        <w:pStyle w:val="NormalWeb"/>
        <w:spacing w:before="0" w:beforeAutospacing="0" w:after="225" w:afterAutospacing="0"/>
        <w:textAlignment w:val="baseline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  <w:sz w:val="18"/>
          <w:szCs w:val="18"/>
          <w:vertAlign w:val="superscript"/>
        </w:rPr>
        <w:t>HALL, P. P. Gestão ambiental. São Paulo: Pearson, 2011 (adaptado).</w:t>
      </w:r>
    </w:p>
    <w:p w:rsidR="0070089A" w:rsidRDefault="0070089A" w:rsidP="0070089A">
      <w:pPr>
        <w:pStyle w:val="NormalWeb"/>
        <w:spacing w:before="0" w:beforeAutospacing="0" w:after="225" w:afterAutospacing="0"/>
        <w:textAlignment w:val="baseline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O texto refere-se ao movimento migratório denominado</w:t>
      </w:r>
    </w:p>
    <w:p w:rsidR="0070089A" w:rsidRDefault="0070089A" w:rsidP="0070089A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 xml:space="preserve">a) </w:t>
      </w:r>
      <w:proofErr w:type="spellStart"/>
      <w:r>
        <w:rPr>
          <w:rFonts w:ascii="Arial" w:hAnsi="Arial" w:cs="Arial"/>
          <w:color w:val="404040"/>
        </w:rPr>
        <w:t>pendularismo</w:t>
      </w:r>
      <w:proofErr w:type="spellEnd"/>
      <w:r>
        <w:rPr>
          <w:rFonts w:ascii="Arial" w:hAnsi="Arial" w:cs="Arial"/>
          <w:color w:val="404040"/>
        </w:rPr>
        <w:t>.</w:t>
      </w:r>
      <w:r>
        <w:rPr>
          <w:rFonts w:ascii="Arial" w:hAnsi="Arial" w:cs="Arial"/>
          <w:color w:val="404040"/>
        </w:rPr>
        <w:br/>
        <w:t>b) nomadismo.</w:t>
      </w:r>
      <w:r>
        <w:rPr>
          <w:rFonts w:ascii="Arial" w:hAnsi="Arial" w:cs="Arial"/>
          <w:color w:val="404040"/>
        </w:rPr>
        <w:br/>
        <w:t>c) êxodo rural.</w:t>
      </w:r>
      <w:r>
        <w:rPr>
          <w:rFonts w:ascii="Arial" w:hAnsi="Arial" w:cs="Arial"/>
          <w:color w:val="404040"/>
        </w:rPr>
        <w:br/>
        <w:t>d) transumância.</w:t>
      </w:r>
      <w:r>
        <w:rPr>
          <w:rFonts w:ascii="Arial" w:hAnsi="Arial" w:cs="Arial"/>
          <w:color w:val="404040"/>
        </w:rPr>
        <w:br/>
        <w:t>e) sedentarismo.</w:t>
      </w:r>
    </w:p>
    <w:p w:rsidR="0070089A" w:rsidRPr="0070089A" w:rsidRDefault="0070089A" w:rsidP="0070089A">
      <w:pPr>
        <w:spacing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</w:p>
    <w:p w:rsidR="0070089A" w:rsidRDefault="0070089A" w:rsidP="0070089A">
      <w:pPr>
        <w:spacing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Gabarito </w:t>
      </w:r>
    </w:p>
    <w:p w:rsidR="0070089A" w:rsidRDefault="0070089A" w:rsidP="0070089A">
      <w:pPr>
        <w:spacing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404040"/>
          <w:sz w:val="24"/>
          <w:szCs w:val="24"/>
          <w:lang w:eastAsia="pt-BR"/>
        </w:rPr>
        <w:t>1- A</w:t>
      </w:r>
      <w:bookmarkStart w:id="0" w:name="_GoBack"/>
      <w:bookmarkEnd w:id="0"/>
    </w:p>
    <w:p w:rsidR="0070089A" w:rsidRDefault="0070089A" w:rsidP="0070089A">
      <w:pPr>
        <w:spacing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404040"/>
          <w:sz w:val="24"/>
          <w:szCs w:val="24"/>
          <w:lang w:eastAsia="pt-BR"/>
        </w:rPr>
        <w:t>2- C</w:t>
      </w:r>
    </w:p>
    <w:p w:rsidR="0070089A" w:rsidRDefault="0070089A" w:rsidP="0070089A">
      <w:pPr>
        <w:spacing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404040"/>
          <w:sz w:val="24"/>
          <w:szCs w:val="24"/>
          <w:lang w:eastAsia="pt-BR"/>
        </w:rPr>
        <w:t>3- B</w:t>
      </w:r>
    </w:p>
    <w:p w:rsidR="0070089A" w:rsidRDefault="0070089A" w:rsidP="0070089A">
      <w:pPr>
        <w:spacing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404040"/>
          <w:sz w:val="24"/>
          <w:szCs w:val="24"/>
          <w:lang w:eastAsia="pt-BR"/>
        </w:rPr>
        <w:t>4- C</w:t>
      </w:r>
    </w:p>
    <w:p w:rsidR="0070089A" w:rsidRDefault="0070089A" w:rsidP="0070089A">
      <w:pPr>
        <w:spacing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404040"/>
          <w:sz w:val="24"/>
          <w:szCs w:val="24"/>
          <w:lang w:eastAsia="pt-BR"/>
        </w:rPr>
        <w:t>5- B</w:t>
      </w:r>
    </w:p>
    <w:p w:rsidR="0070089A" w:rsidRPr="0070089A" w:rsidRDefault="0070089A" w:rsidP="0070089A">
      <w:pPr>
        <w:spacing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</w:p>
    <w:p w:rsidR="00950210" w:rsidRDefault="00950210" w:rsidP="00950210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404040"/>
        </w:rPr>
      </w:pPr>
    </w:p>
    <w:p w:rsidR="00950210" w:rsidRDefault="00950210" w:rsidP="00950210">
      <w:pPr>
        <w:jc w:val="center"/>
      </w:pPr>
    </w:p>
    <w:sectPr w:rsidR="00950210" w:rsidSect="0070089A">
      <w:pgSz w:w="11906" w:h="16838"/>
      <w:pgMar w:top="1417" w:right="282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210"/>
    <w:rsid w:val="00060A4A"/>
    <w:rsid w:val="00142DEE"/>
    <w:rsid w:val="002C4D3A"/>
    <w:rsid w:val="002C733E"/>
    <w:rsid w:val="003947DE"/>
    <w:rsid w:val="0070089A"/>
    <w:rsid w:val="0076059A"/>
    <w:rsid w:val="00950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50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00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08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50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00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08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8762">
          <w:marLeft w:val="0"/>
          <w:marRight w:val="0"/>
          <w:marTop w:val="0"/>
          <w:marBottom w:val="45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</w:div>
      </w:divsChild>
    </w:div>
    <w:div w:id="1808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99854">
          <w:marLeft w:val="0"/>
          <w:marRight w:val="0"/>
          <w:marTop w:val="0"/>
          <w:marBottom w:val="45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</w:div>
      </w:divsChild>
    </w:div>
    <w:div w:id="4383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1707">
          <w:marLeft w:val="0"/>
          <w:marRight w:val="0"/>
          <w:marTop w:val="0"/>
          <w:marBottom w:val="45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</dc:creator>
  <cp:lastModifiedBy>Ricardo</cp:lastModifiedBy>
  <cp:revision>2</cp:revision>
  <dcterms:created xsi:type="dcterms:W3CDTF">2020-03-30T14:35:00Z</dcterms:created>
  <dcterms:modified xsi:type="dcterms:W3CDTF">2020-03-30T14:35:00Z</dcterms:modified>
</cp:coreProperties>
</file>