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CC545" w14:textId="77777777" w:rsidR="0047101B" w:rsidRPr="0047101B" w:rsidRDefault="0047101B" w:rsidP="0047101B">
      <w:pPr>
        <w:jc w:val="center"/>
        <w:rPr>
          <w:b/>
          <w:bCs/>
          <w:sz w:val="36"/>
          <w:szCs w:val="36"/>
          <w:u w:val="single"/>
        </w:rPr>
      </w:pPr>
      <w:r w:rsidRPr="0047101B">
        <w:rPr>
          <w:b/>
          <w:bCs/>
          <w:sz w:val="36"/>
          <w:szCs w:val="36"/>
          <w:u w:val="single"/>
        </w:rPr>
        <w:t>Exercicios</w:t>
      </w:r>
    </w:p>
    <w:p w14:paraId="1D98AC54" w14:textId="28849C7C" w:rsidR="0047101B" w:rsidRDefault="0047101B" w:rsidP="0047101B">
      <w:pPr>
        <w:rPr>
          <w:sz w:val="36"/>
          <w:szCs w:val="36"/>
        </w:rPr>
      </w:pPr>
    </w:p>
    <w:p w14:paraId="027416B2" w14:textId="77777777" w:rsidR="00F22059" w:rsidRPr="00F22059" w:rsidRDefault="00F22059" w:rsidP="0047101B">
      <w:pPr>
        <w:rPr>
          <w:sz w:val="36"/>
          <w:szCs w:val="36"/>
        </w:rPr>
      </w:pPr>
    </w:p>
    <w:p w14:paraId="08AC8E31" w14:textId="77777777" w:rsidR="00F22059" w:rsidRDefault="00F22059">
      <w:pPr>
        <w:shd w:val="clear" w:color="auto" w:fill="FEFEFE"/>
        <w:spacing w:line="234" w:lineRule="atLeast"/>
        <w:jc w:val="both"/>
        <w:divId w:val="73573941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</w:rPr>
        <w:t>1) Em uma circunferência de raio 8√2 cm encontra-se um quadrado inscrito na mesma. Após fazer a figura, calcule:</w:t>
      </w:r>
    </w:p>
    <w:p w14:paraId="5ED7B55B" w14:textId="77777777" w:rsidR="00F22059" w:rsidRDefault="00F22059">
      <w:pPr>
        <w:shd w:val="clear" w:color="auto" w:fill="FEFEFE"/>
        <w:spacing w:line="234" w:lineRule="atLeast"/>
        <w:jc w:val="both"/>
        <w:divId w:val="938681067"/>
        <w:rPr>
          <w:rFonts w:ascii="Arial" w:eastAsia="Times New Roman" w:hAnsi="Arial" w:cs="Arial"/>
          <w:color w:val="222222"/>
        </w:rPr>
      </w:pPr>
    </w:p>
    <w:p w14:paraId="34676EC8" w14:textId="77777777" w:rsidR="00F22059" w:rsidRDefault="00F22059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a) o lado do quadrado</w:t>
      </w:r>
    </w:p>
    <w:p w14:paraId="75BC72A9" w14:textId="7F11C379" w:rsidR="00F22059" w:rsidRDefault="00F22059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b) o apótema</w:t>
      </w:r>
    </w:p>
    <w:p w14:paraId="6784EA79" w14:textId="712404FD" w:rsidR="00F22059" w:rsidRDefault="00F22059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</w:rPr>
      </w:pPr>
    </w:p>
    <w:p w14:paraId="39C0B64B" w14:textId="77777777" w:rsidR="003103AF" w:rsidRDefault="003103AF">
      <w:pPr>
        <w:shd w:val="clear" w:color="auto" w:fill="FFFFFF"/>
        <w:divId w:val="293490068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</w:rPr>
        <w:t xml:space="preserve">2) </w:t>
      </w:r>
      <w:r>
        <w:rPr>
          <w:rFonts w:ascii="Arial" w:eastAsia="Times New Roman" w:hAnsi="Arial" w:cs="Arial"/>
          <w:color w:val="222222"/>
          <w:shd w:val="clear" w:color="auto" w:fill="FEFEFE"/>
        </w:rPr>
        <w:t>Calcule o apótema de um triângulo equilátero de lado 6</w:t>
      </w:r>
      <w:r>
        <w:rPr>
          <w:rFonts w:ascii="Arial" w:eastAsia="Times New Roman" w:hAnsi="Arial" w:cs="Arial"/>
          <w:color w:val="222222"/>
        </w:rPr>
        <w:t>√3 </w:t>
      </w:r>
      <w:r>
        <w:rPr>
          <w:rFonts w:ascii="Arial" w:eastAsia="Times New Roman" w:hAnsi="Arial" w:cs="Arial"/>
          <w:color w:val="222222"/>
          <w:shd w:val="clear" w:color="auto" w:fill="FEFEFE"/>
        </w:rPr>
        <w:t>cm.</w:t>
      </w:r>
    </w:p>
    <w:p w14:paraId="0DE0405F" w14:textId="6FF59281" w:rsidR="00F22059" w:rsidRDefault="00F22059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</w:rPr>
      </w:pPr>
    </w:p>
    <w:p w14:paraId="3B025ADF" w14:textId="6464E82A" w:rsidR="003103AF" w:rsidRDefault="003103AF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</w:rPr>
      </w:pPr>
    </w:p>
    <w:p w14:paraId="0E2B7438" w14:textId="773D4E44" w:rsidR="003103AF" w:rsidRDefault="003103AF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</w:rPr>
        <w:t xml:space="preserve">3) </w:t>
      </w:r>
      <w:r w:rsidR="0065527B">
        <w:rPr>
          <w:rFonts w:ascii="Arial" w:eastAsia="Times New Roman" w:hAnsi="Arial" w:cs="Arial"/>
          <w:color w:val="222222"/>
          <w:shd w:val="clear" w:color="auto" w:fill="FFFFFF"/>
        </w:rPr>
        <w:t>Calcule o lado de um quadrado inscrito numa circunferência de raio 5√2 cm .</w:t>
      </w:r>
    </w:p>
    <w:p w14:paraId="05F08F87" w14:textId="78BED53A" w:rsidR="0065527B" w:rsidRDefault="0065527B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C071233" w14:textId="4651F961" w:rsidR="0065527B" w:rsidRDefault="0065527B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51D8E9AF" w14:textId="199D80A7" w:rsidR="0065527B" w:rsidRDefault="0065527B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4) </w:t>
      </w:r>
      <w:r w:rsidR="00B23D96">
        <w:rPr>
          <w:rFonts w:ascii="Arial" w:eastAsia="Times New Roman" w:hAnsi="Arial" w:cs="Arial"/>
          <w:color w:val="222222"/>
          <w:shd w:val="clear" w:color="auto" w:fill="FFFFFF"/>
        </w:rPr>
        <w:t>Um hexágono regular encontra-se inscrito em uma circunferência de raio 8 cm. Calcule o lado e o apótema desse hexágono.</w:t>
      </w:r>
    </w:p>
    <w:p w14:paraId="4A5D51D2" w14:textId="7918C63E" w:rsidR="00B23D96" w:rsidRDefault="00B23D96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67A3A60" w14:textId="5A1E4678" w:rsidR="00B23D96" w:rsidRDefault="00B23D96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56826261" w14:textId="6F6793E4" w:rsidR="00B23D96" w:rsidRDefault="00B23D96" w:rsidP="00F22059">
      <w:pPr>
        <w:shd w:val="clear" w:color="auto" w:fill="FEFEFE"/>
        <w:spacing w:line="234" w:lineRule="atLeast"/>
        <w:jc w:val="both"/>
        <w:divId w:val="901329473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5) </w:t>
      </w:r>
      <w:r w:rsidR="007A3C38">
        <w:rPr>
          <w:rFonts w:ascii="Arial" w:eastAsia="Times New Roman" w:hAnsi="Arial" w:cs="Arial"/>
          <w:color w:val="222222"/>
          <w:shd w:val="clear" w:color="auto" w:fill="FFFFFF"/>
        </w:rPr>
        <w:t xml:space="preserve">Um quadrado de lado x </w:t>
      </w:r>
      <w:r w:rsidR="00BC051D">
        <w:rPr>
          <w:rFonts w:ascii="Arial" w:eastAsia="Times New Roman" w:hAnsi="Arial" w:cs="Arial"/>
          <w:color w:val="222222"/>
          <w:shd w:val="clear" w:color="auto" w:fill="FFFFFF"/>
        </w:rPr>
        <w:t xml:space="preserve">está inscrito </w:t>
      </w:r>
      <w:r w:rsidR="00174F37">
        <w:rPr>
          <w:rFonts w:ascii="Arial" w:eastAsia="Times New Roman" w:hAnsi="Arial" w:cs="Arial"/>
          <w:color w:val="222222"/>
          <w:shd w:val="clear" w:color="auto" w:fill="FFFFFF"/>
        </w:rPr>
        <w:t xml:space="preserve">numa circunferência </w:t>
      </w:r>
      <w:r w:rsidR="003A0838">
        <w:rPr>
          <w:rFonts w:ascii="Arial" w:eastAsia="Times New Roman" w:hAnsi="Arial" w:cs="Arial"/>
          <w:color w:val="222222"/>
          <w:shd w:val="clear" w:color="auto" w:fill="FFFFFF"/>
        </w:rPr>
        <w:t xml:space="preserve">cujo </w:t>
      </w:r>
      <w:r w:rsidR="00DD61EB">
        <w:rPr>
          <w:rFonts w:ascii="Arial" w:eastAsia="Times New Roman" w:hAnsi="Arial" w:cs="Arial"/>
          <w:color w:val="222222"/>
          <w:shd w:val="clear" w:color="auto" w:fill="FFFFFF"/>
        </w:rPr>
        <w:t xml:space="preserve">comprimento é </w:t>
      </w:r>
      <w:r w:rsidR="000473FD">
        <w:rPr>
          <w:rFonts w:ascii="Arial" w:eastAsia="Times New Roman" w:hAnsi="Arial" w:cs="Arial"/>
          <w:color w:val="222222"/>
          <w:shd w:val="clear" w:color="auto" w:fill="FFFFFF"/>
        </w:rPr>
        <w:t>28 cm</w:t>
      </w:r>
      <w:r w:rsidR="00577619">
        <w:rPr>
          <w:rFonts w:ascii="Arial" w:eastAsia="Times New Roman" w:hAnsi="Arial" w:cs="Arial"/>
          <w:color w:val="222222"/>
          <w:shd w:val="clear" w:color="auto" w:fill="FFFFFF"/>
        </w:rPr>
        <w:t xml:space="preserve">. Calcule </w:t>
      </w:r>
      <w:r w:rsidR="000E0233">
        <w:rPr>
          <w:rFonts w:ascii="Arial" w:eastAsia="Times New Roman" w:hAnsi="Arial" w:cs="Arial"/>
          <w:color w:val="222222"/>
          <w:shd w:val="clear" w:color="auto" w:fill="FFFFFF"/>
        </w:rPr>
        <w:t xml:space="preserve">a área do quadrado </w:t>
      </w:r>
    </w:p>
    <w:p w14:paraId="0517D834" w14:textId="77777777" w:rsidR="0047101B" w:rsidRPr="0047101B" w:rsidRDefault="0047101B" w:rsidP="0047101B">
      <w:pPr>
        <w:jc w:val="center"/>
        <w:rPr>
          <w:b/>
          <w:bCs/>
          <w:sz w:val="36"/>
          <w:szCs w:val="36"/>
        </w:rPr>
      </w:pPr>
    </w:p>
    <w:sectPr w:rsidR="0047101B" w:rsidRPr="00471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614F5"/>
    <w:multiLevelType w:val="hybridMultilevel"/>
    <w:tmpl w:val="5D285D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1B"/>
    <w:rsid w:val="000473FD"/>
    <w:rsid w:val="000E0233"/>
    <w:rsid w:val="00174F37"/>
    <w:rsid w:val="003103AF"/>
    <w:rsid w:val="00347591"/>
    <w:rsid w:val="003A0838"/>
    <w:rsid w:val="0047101B"/>
    <w:rsid w:val="00577619"/>
    <w:rsid w:val="0065527B"/>
    <w:rsid w:val="0079795F"/>
    <w:rsid w:val="007A3C38"/>
    <w:rsid w:val="00B23D96"/>
    <w:rsid w:val="00BC051D"/>
    <w:rsid w:val="00DD61EB"/>
    <w:rsid w:val="00F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5F8D4"/>
  <w15:chartTrackingRefBased/>
  <w15:docId w15:val="{4FAA2805-1DF0-CA41-81BB-60874C89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6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barbosa</dc:creator>
  <cp:keywords/>
  <dc:description/>
  <cp:lastModifiedBy>Lucas gonçalves barbosa</cp:lastModifiedBy>
  <cp:revision>2</cp:revision>
  <dcterms:created xsi:type="dcterms:W3CDTF">2020-03-27T18:50:00Z</dcterms:created>
  <dcterms:modified xsi:type="dcterms:W3CDTF">2020-03-27T18:50:00Z</dcterms:modified>
</cp:coreProperties>
</file>