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79E36" w14:textId="41488A4F" w:rsidR="009A45C9" w:rsidRDefault="00861BE0">
      <w:r>
        <w:t xml:space="preserve">    </w:t>
      </w:r>
      <w:r w:rsidR="00F66781">
        <w:t xml:space="preserve">                        </w:t>
      </w:r>
      <w:r>
        <w:t xml:space="preserve">   </w:t>
      </w:r>
      <w:r w:rsidR="00F66781">
        <w:t xml:space="preserve">Simulado  </w:t>
      </w:r>
    </w:p>
    <w:p w14:paraId="109A922E" w14:textId="77777777" w:rsidR="00A25EA9" w:rsidRDefault="00F66781">
      <w:r>
        <w:t xml:space="preserve">Disciplina : Filosofia </w:t>
      </w:r>
    </w:p>
    <w:p w14:paraId="02C4CDA8" w14:textId="41E8E63E" w:rsidR="001F6F21" w:rsidRDefault="00F66781">
      <w:r>
        <w:t xml:space="preserve"> Turma </w:t>
      </w:r>
      <w:r w:rsidR="00A25EA9">
        <w:t>: 2001</w:t>
      </w:r>
      <w:r w:rsidR="001F6F21">
        <w:t xml:space="preserve"> </w:t>
      </w:r>
    </w:p>
    <w:p w14:paraId="571FCDFA" w14:textId="70002307" w:rsidR="00E42FC8" w:rsidRDefault="00A25EA9" w:rsidP="00B61271">
      <w:r>
        <w:t xml:space="preserve">Professor : </w:t>
      </w:r>
      <w:r w:rsidR="00E42FC8">
        <w:t>Filipe</w:t>
      </w:r>
      <w:r w:rsidR="00B61271">
        <w:t xml:space="preserve"> </w:t>
      </w:r>
      <w:r w:rsidR="001F6F21">
        <w:t xml:space="preserve"> </w:t>
      </w:r>
      <w:r w:rsidR="001D7407">
        <w:t xml:space="preserve"> </w:t>
      </w:r>
    </w:p>
    <w:p w14:paraId="504CC4DE" w14:textId="77777777" w:rsidR="001D7407" w:rsidRDefault="001D7407" w:rsidP="00B61271"/>
    <w:p w14:paraId="385DEBEA" w14:textId="77777777" w:rsidR="001F6F21" w:rsidRDefault="001F6F21" w:rsidP="00B61271"/>
    <w:p w14:paraId="54046689" w14:textId="77777777" w:rsidR="000C3B26" w:rsidRDefault="000C3B26">
      <w:pPr>
        <w:shd w:val="clear" w:color="auto" w:fill="CCCCCC"/>
        <w:divId w:val="1933010291"/>
        <w:rPr>
          <w:rFonts w:ascii="NewsGothic" w:eastAsia="Times New Roman" w:hAnsi="NewsGothic"/>
          <w:color w:val="000000"/>
          <w:sz w:val="24"/>
          <w:szCs w:val="24"/>
        </w:rPr>
      </w:pPr>
      <w:r>
        <w:rPr>
          <w:rFonts w:ascii="NewsGothic-Bold" w:eastAsia="Times New Roman" w:hAnsi="NewsGothic-Bold"/>
          <w:b/>
          <w:bCs/>
          <w:color w:val="000000"/>
        </w:rPr>
        <w:t>Questão 1</w:t>
      </w:r>
    </w:p>
    <w:p w14:paraId="47DE832A" w14:textId="77777777" w:rsidR="000C3B26" w:rsidRDefault="000C3B26">
      <w:pPr>
        <w:pStyle w:val="NormalWeb"/>
        <w:divId w:val="31653904"/>
        <w:rPr>
          <w:rFonts w:ascii="NewsGothic" w:hAnsi="NewsGothic"/>
          <w:color w:val="000000"/>
          <w:sz w:val="26"/>
          <w:szCs w:val="26"/>
        </w:rPr>
      </w:pPr>
      <w:r>
        <w:rPr>
          <w:rFonts w:ascii="NewsGothic" w:hAnsi="NewsGothic"/>
          <w:color w:val="000000"/>
          <w:sz w:val="26"/>
          <w:szCs w:val="26"/>
        </w:rPr>
        <w:t>Indique as alternativas corretas (C) e incorretas (I):</w:t>
      </w:r>
    </w:p>
    <w:p w14:paraId="3E5AC397" w14:textId="77777777" w:rsidR="000C3B26" w:rsidRDefault="000C3B26">
      <w:pPr>
        <w:pStyle w:val="NormalWeb"/>
        <w:divId w:val="31653904"/>
        <w:rPr>
          <w:rFonts w:ascii="NewsGothic" w:hAnsi="NewsGothic"/>
          <w:color w:val="000000"/>
          <w:sz w:val="26"/>
          <w:szCs w:val="26"/>
        </w:rPr>
      </w:pPr>
      <w:r>
        <w:rPr>
          <w:rFonts w:ascii="NewsGothic" w:hAnsi="NewsGothic"/>
          <w:color w:val="000000"/>
          <w:sz w:val="26"/>
          <w:szCs w:val="26"/>
        </w:rPr>
        <w:t>a) A palavra moralidade vem do latim “</w:t>
      </w:r>
      <w:proofErr w:type="spellStart"/>
      <w:r>
        <w:rPr>
          <w:rStyle w:val="nfase"/>
          <w:rFonts w:ascii="NewsGothic" w:hAnsi="NewsGothic"/>
          <w:color w:val="000000"/>
          <w:sz w:val="26"/>
          <w:szCs w:val="26"/>
        </w:rPr>
        <w:t>mos</w:t>
      </w:r>
      <w:proofErr w:type="spellEnd"/>
      <w:r>
        <w:rPr>
          <w:rStyle w:val="nfase"/>
          <w:rFonts w:ascii="NewsGothic" w:hAnsi="NewsGothic"/>
          <w:color w:val="000000"/>
          <w:sz w:val="26"/>
          <w:szCs w:val="26"/>
        </w:rPr>
        <w:t>” ou “</w:t>
      </w:r>
      <w:proofErr w:type="spellStart"/>
      <w:r>
        <w:rPr>
          <w:rStyle w:val="nfase"/>
          <w:rFonts w:ascii="NewsGothic" w:hAnsi="NewsGothic"/>
          <w:color w:val="000000"/>
          <w:sz w:val="26"/>
          <w:szCs w:val="26"/>
        </w:rPr>
        <w:t>moris</w:t>
      </w:r>
      <w:proofErr w:type="spellEnd"/>
      <w:r>
        <w:rPr>
          <w:rFonts w:ascii="NewsGothic" w:hAnsi="NewsGothic"/>
          <w:color w:val="000000"/>
          <w:sz w:val="26"/>
          <w:szCs w:val="26"/>
        </w:rPr>
        <w:t>” e significa “costumes”.</w:t>
      </w:r>
    </w:p>
    <w:p w14:paraId="3B0E4FD2" w14:textId="77777777" w:rsidR="000C3B26" w:rsidRDefault="000C3B26">
      <w:pPr>
        <w:pStyle w:val="NormalWeb"/>
        <w:divId w:val="31653904"/>
        <w:rPr>
          <w:rFonts w:ascii="NewsGothic" w:hAnsi="NewsGothic"/>
          <w:color w:val="000000"/>
          <w:sz w:val="26"/>
          <w:szCs w:val="26"/>
        </w:rPr>
      </w:pPr>
      <w:r>
        <w:rPr>
          <w:rFonts w:ascii="NewsGothic" w:hAnsi="NewsGothic"/>
          <w:color w:val="000000"/>
          <w:sz w:val="26"/>
          <w:szCs w:val="26"/>
        </w:rPr>
        <w:t>b) As palavras “ética” e “moralidade” são sinônimas e correspondem à mesma ideia.</w:t>
      </w:r>
    </w:p>
    <w:p w14:paraId="2F190E92" w14:textId="77777777" w:rsidR="000C3B26" w:rsidRDefault="000C3B26">
      <w:pPr>
        <w:pStyle w:val="NormalWeb"/>
        <w:divId w:val="31653904"/>
        <w:rPr>
          <w:rFonts w:ascii="NewsGothic" w:hAnsi="NewsGothic"/>
          <w:color w:val="000000"/>
          <w:sz w:val="26"/>
          <w:szCs w:val="26"/>
        </w:rPr>
      </w:pPr>
      <w:r>
        <w:rPr>
          <w:rFonts w:ascii="NewsGothic" w:hAnsi="NewsGothic"/>
          <w:color w:val="000000"/>
          <w:sz w:val="26"/>
          <w:szCs w:val="26"/>
        </w:rPr>
        <w:t>c) As normas morais não variam a depender da cultura e do período histórico.</w:t>
      </w:r>
    </w:p>
    <w:p w14:paraId="088A0F03" w14:textId="7476F27B" w:rsidR="000C3B26" w:rsidRPr="00EC2501" w:rsidRDefault="000C3B26" w:rsidP="00EC2501">
      <w:pPr>
        <w:pStyle w:val="NormalWeb"/>
        <w:divId w:val="31653904"/>
        <w:rPr>
          <w:rFonts w:ascii="NewsGothic" w:hAnsi="NewsGothic"/>
          <w:color w:val="000000"/>
          <w:sz w:val="26"/>
          <w:szCs w:val="26"/>
        </w:rPr>
      </w:pPr>
      <w:r>
        <w:rPr>
          <w:rFonts w:ascii="NewsGothic" w:hAnsi="NewsGothic"/>
          <w:color w:val="000000"/>
          <w:sz w:val="26"/>
          <w:szCs w:val="26"/>
        </w:rPr>
        <w:t>d) A palavra “ética” vem do grego </w:t>
      </w:r>
      <w:proofErr w:type="spellStart"/>
      <w:r>
        <w:rPr>
          <w:rStyle w:val="nfase"/>
          <w:rFonts w:ascii="NewsGothic" w:hAnsi="NewsGothic"/>
          <w:color w:val="000000"/>
          <w:sz w:val="26"/>
          <w:szCs w:val="26"/>
        </w:rPr>
        <w:t>éthikos</w:t>
      </w:r>
      <w:proofErr w:type="spellEnd"/>
      <w:r>
        <w:rPr>
          <w:rFonts w:ascii="NewsGothic" w:hAnsi="NewsGothic"/>
          <w:color w:val="000000"/>
          <w:sz w:val="26"/>
          <w:szCs w:val="26"/>
        </w:rPr>
        <w:t> e significa </w:t>
      </w:r>
      <w:r>
        <w:rPr>
          <w:rStyle w:val="nfase"/>
          <w:rFonts w:ascii="NewsGothic" w:hAnsi="NewsGothic"/>
          <w:color w:val="000000"/>
          <w:sz w:val="26"/>
          <w:szCs w:val="26"/>
        </w:rPr>
        <w:t>modos de ser.</w:t>
      </w:r>
    </w:p>
    <w:p w14:paraId="336E96DF" w14:textId="77777777" w:rsidR="000C3B26" w:rsidRDefault="000C3B26">
      <w:pPr>
        <w:shd w:val="clear" w:color="auto" w:fill="CCCCCC"/>
        <w:divId w:val="5598617"/>
        <w:rPr>
          <w:rFonts w:ascii="NewsGothic" w:eastAsia="Times New Roman" w:hAnsi="NewsGothic"/>
          <w:color w:val="000000"/>
          <w:sz w:val="24"/>
          <w:szCs w:val="24"/>
        </w:rPr>
      </w:pPr>
      <w:r>
        <w:rPr>
          <w:rFonts w:ascii="NewsGothic-Bold" w:eastAsia="Times New Roman" w:hAnsi="NewsGothic-Bold"/>
          <w:b/>
          <w:bCs/>
          <w:color w:val="000000"/>
        </w:rPr>
        <w:t>Questão 2</w:t>
      </w:r>
    </w:p>
    <w:p w14:paraId="349EA601" w14:textId="77777777" w:rsidR="000C3B26" w:rsidRDefault="000C3B26">
      <w:pPr>
        <w:pStyle w:val="NormalWeb"/>
        <w:divId w:val="501238513"/>
        <w:rPr>
          <w:rFonts w:ascii="NewsGothic" w:hAnsi="NewsGothic"/>
          <w:color w:val="000000"/>
          <w:sz w:val="26"/>
          <w:szCs w:val="26"/>
        </w:rPr>
      </w:pPr>
      <w:r>
        <w:rPr>
          <w:rFonts w:ascii="NewsGothic" w:hAnsi="NewsGothic"/>
          <w:color w:val="000000"/>
          <w:sz w:val="26"/>
          <w:szCs w:val="26"/>
        </w:rPr>
        <w:t>“As normas morais variam a depender da cultura e do período histórico. Também podem ser questionadas e destituídas”. Isso significa que:</w:t>
      </w:r>
    </w:p>
    <w:p w14:paraId="455348A8" w14:textId="77777777" w:rsidR="000C3B26" w:rsidRDefault="000C3B26">
      <w:pPr>
        <w:pStyle w:val="NormalWeb"/>
        <w:divId w:val="501238513"/>
        <w:rPr>
          <w:rFonts w:ascii="NewsGothic" w:hAnsi="NewsGothic"/>
          <w:color w:val="000000"/>
          <w:sz w:val="26"/>
          <w:szCs w:val="26"/>
        </w:rPr>
      </w:pPr>
      <w:r>
        <w:rPr>
          <w:rFonts w:ascii="NewsGothic" w:hAnsi="NewsGothic"/>
          <w:color w:val="000000"/>
          <w:sz w:val="26"/>
          <w:szCs w:val="26"/>
        </w:rPr>
        <w:t>a) Nós não podemos pensar sobre as normas morais que são impostas;</w:t>
      </w:r>
    </w:p>
    <w:p w14:paraId="27173C22" w14:textId="77777777" w:rsidR="000C3B26" w:rsidRDefault="000C3B26">
      <w:pPr>
        <w:pStyle w:val="NormalWeb"/>
        <w:divId w:val="501238513"/>
        <w:rPr>
          <w:rFonts w:ascii="NewsGothic" w:hAnsi="NewsGothic"/>
          <w:color w:val="000000"/>
          <w:sz w:val="26"/>
          <w:szCs w:val="26"/>
        </w:rPr>
      </w:pPr>
      <w:r>
        <w:rPr>
          <w:rFonts w:ascii="NewsGothic" w:hAnsi="NewsGothic"/>
          <w:color w:val="000000"/>
          <w:sz w:val="26"/>
          <w:szCs w:val="26"/>
        </w:rPr>
        <w:t>b) Nós temos que concordar com as normas morais porque são as normas da nossa cultura;</w:t>
      </w:r>
    </w:p>
    <w:p w14:paraId="416ABBCB" w14:textId="77777777" w:rsidR="000C3B26" w:rsidRDefault="000C3B26">
      <w:pPr>
        <w:pStyle w:val="NormalWeb"/>
        <w:divId w:val="501238513"/>
        <w:rPr>
          <w:rFonts w:ascii="NewsGothic" w:hAnsi="NewsGothic"/>
          <w:color w:val="000000"/>
          <w:sz w:val="26"/>
          <w:szCs w:val="26"/>
        </w:rPr>
      </w:pPr>
      <w:r>
        <w:rPr>
          <w:rFonts w:ascii="NewsGothic" w:hAnsi="NewsGothic"/>
          <w:color w:val="000000"/>
          <w:sz w:val="26"/>
          <w:szCs w:val="26"/>
        </w:rPr>
        <w:t>c) A moral é um conjunto de valores pelos quais as pessoas guiam seus comportamentos e, por isso, está sujeita a mudanças a depender do país e do momento histórico em que as pessoas estão inseridas.</w:t>
      </w:r>
    </w:p>
    <w:p w14:paraId="36B3339D" w14:textId="77777777" w:rsidR="000C3B26" w:rsidRDefault="000C3B26">
      <w:pPr>
        <w:pStyle w:val="NormalWeb"/>
        <w:divId w:val="501238513"/>
        <w:rPr>
          <w:rFonts w:ascii="NewsGothic" w:hAnsi="NewsGothic"/>
          <w:color w:val="000000"/>
          <w:sz w:val="26"/>
          <w:szCs w:val="26"/>
        </w:rPr>
      </w:pPr>
      <w:r>
        <w:rPr>
          <w:rFonts w:ascii="NewsGothic" w:hAnsi="NewsGothic"/>
          <w:color w:val="000000"/>
          <w:sz w:val="26"/>
          <w:szCs w:val="26"/>
        </w:rPr>
        <w:t>d) Não agimos de forma “moral” se obedecermos às regras que a sociedade estabelece.</w:t>
      </w:r>
    </w:p>
    <w:p w14:paraId="3C17BE6E" w14:textId="51038A9E" w:rsidR="00EC2501" w:rsidRDefault="00EC2501">
      <w:pPr>
        <w:shd w:val="clear" w:color="auto" w:fill="CCCCCC"/>
        <w:divId w:val="750740892"/>
        <w:rPr>
          <w:rFonts w:ascii="NewsGothic" w:eastAsia="Times New Roman" w:hAnsi="NewsGothic"/>
          <w:color w:val="000000"/>
          <w:sz w:val="26"/>
          <w:szCs w:val="26"/>
        </w:rPr>
      </w:pPr>
    </w:p>
    <w:p w14:paraId="0FE9C1E4" w14:textId="15C01049" w:rsidR="00EC2501" w:rsidRDefault="00EC2501">
      <w:pPr>
        <w:shd w:val="clear" w:color="auto" w:fill="CCCCCC"/>
        <w:divId w:val="750740892"/>
        <w:rPr>
          <w:rFonts w:ascii="NewsGothic" w:eastAsia="Times New Roman" w:hAnsi="NewsGothic"/>
          <w:color w:val="000000"/>
          <w:sz w:val="26"/>
          <w:szCs w:val="26"/>
        </w:rPr>
      </w:pPr>
      <w:bookmarkStart w:id="0" w:name="_GoBack"/>
    </w:p>
    <w:bookmarkEnd w:id="0"/>
    <w:p w14:paraId="043D8CCD" w14:textId="77777777" w:rsidR="00EC2501" w:rsidRDefault="00EC2501">
      <w:pPr>
        <w:shd w:val="clear" w:color="auto" w:fill="CCCCCC"/>
        <w:divId w:val="750740892"/>
        <w:rPr>
          <w:rFonts w:ascii="NewsGothic-Bold" w:eastAsia="Times New Roman" w:hAnsi="NewsGothic-Bold"/>
          <w:b/>
          <w:bCs/>
          <w:color w:val="000000"/>
        </w:rPr>
      </w:pPr>
    </w:p>
    <w:p w14:paraId="4408BF6D" w14:textId="77777777" w:rsidR="00EC2501" w:rsidRDefault="00EC2501">
      <w:pPr>
        <w:shd w:val="clear" w:color="auto" w:fill="CCCCCC"/>
        <w:divId w:val="750740892"/>
        <w:rPr>
          <w:rFonts w:ascii="NewsGothic-Bold" w:eastAsia="Times New Roman" w:hAnsi="NewsGothic-Bold"/>
          <w:b/>
          <w:bCs/>
          <w:color w:val="000000"/>
        </w:rPr>
      </w:pPr>
    </w:p>
    <w:p w14:paraId="26B23412" w14:textId="75F1459E" w:rsidR="000C3B26" w:rsidRDefault="000C3B26">
      <w:pPr>
        <w:shd w:val="clear" w:color="auto" w:fill="CCCCCC"/>
        <w:divId w:val="750740892"/>
        <w:rPr>
          <w:rFonts w:ascii="NewsGothic" w:eastAsia="Times New Roman" w:hAnsi="NewsGothic"/>
          <w:color w:val="000000"/>
          <w:sz w:val="24"/>
          <w:szCs w:val="24"/>
        </w:rPr>
      </w:pPr>
      <w:r>
        <w:rPr>
          <w:rFonts w:ascii="NewsGothic-Bold" w:eastAsia="Times New Roman" w:hAnsi="NewsGothic-Bold"/>
          <w:b/>
          <w:bCs/>
          <w:color w:val="000000"/>
        </w:rPr>
        <w:t>Questão 3</w:t>
      </w:r>
    </w:p>
    <w:p w14:paraId="1D845FE5" w14:textId="77777777" w:rsidR="000C3B26" w:rsidRDefault="000C3B26">
      <w:pPr>
        <w:pStyle w:val="NormalWeb"/>
        <w:divId w:val="1016425542"/>
        <w:rPr>
          <w:rFonts w:ascii="NewsGothic" w:hAnsi="NewsGothic"/>
          <w:color w:val="000000"/>
          <w:sz w:val="26"/>
          <w:szCs w:val="26"/>
        </w:rPr>
      </w:pPr>
      <w:r>
        <w:rPr>
          <w:rFonts w:ascii="NewsGothic" w:hAnsi="NewsGothic"/>
          <w:color w:val="000000"/>
          <w:sz w:val="26"/>
          <w:szCs w:val="26"/>
        </w:rPr>
        <w:t>Como podemos diferenciar “moral” e “ética”?</w:t>
      </w:r>
    </w:p>
    <w:p w14:paraId="7A5FA75C" w14:textId="77777777" w:rsidR="000C3B26" w:rsidRDefault="000C3B26">
      <w:pPr>
        <w:pStyle w:val="NormalWeb"/>
        <w:divId w:val="1016425542"/>
        <w:rPr>
          <w:rFonts w:ascii="NewsGothic" w:hAnsi="NewsGothic"/>
          <w:color w:val="000000"/>
          <w:sz w:val="26"/>
          <w:szCs w:val="26"/>
        </w:rPr>
      </w:pPr>
      <w:r>
        <w:rPr>
          <w:rFonts w:ascii="NewsGothic" w:hAnsi="NewsGothic"/>
          <w:color w:val="000000"/>
          <w:sz w:val="26"/>
          <w:szCs w:val="26"/>
        </w:rPr>
        <w:t>a) Não podemos diferenciar, são palavras sinônimas.</w:t>
      </w:r>
    </w:p>
    <w:p w14:paraId="42A46617" w14:textId="77777777" w:rsidR="000C3B26" w:rsidRDefault="000C3B26">
      <w:pPr>
        <w:pStyle w:val="NormalWeb"/>
        <w:divId w:val="1016425542"/>
        <w:rPr>
          <w:rFonts w:ascii="NewsGothic" w:hAnsi="NewsGothic"/>
          <w:color w:val="000000"/>
          <w:sz w:val="26"/>
          <w:szCs w:val="26"/>
        </w:rPr>
      </w:pPr>
      <w:r>
        <w:rPr>
          <w:rFonts w:ascii="NewsGothic" w:hAnsi="NewsGothic"/>
          <w:color w:val="000000"/>
          <w:sz w:val="26"/>
          <w:szCs w:val="26"/>
        </w:rPr>
        <w:t>b) Moral é um conjunto de valores, e Ética é a reflexão sobre esses valores.</w:t>
      </w:r>
    </w:p>
    <w:p w14:paraId="37ED48F6" w14:textId="77777777" w:rsidR="000C3B26" w:rsidRDefault="000C3B26">
      <w:pPr>
        <w:pStyle w:val="NormalWeb"/>
        <w:divId w:val="1016425542"/>
        <w:rPr>
          <w:rFonts w:ascii="NewsGothic" w:hAnsi="NewsGothic"/>
          <w:color w:val="000000"/>
          <w:sz w:val="26"/>
          <w:szCs w:val="26"/>
        </w:rPr>
      </w:pPr>
      <w:r>
        <w:rPr>
          <w:rFonts w:ascii="NewsGothic" w:hAnsi="NewsGothic"/>
          <w:color w:val="000000"/>
          <w:sz w:val="26"/>
          <w:szCs w:val="26"/>
        </w:rPr>
        <w:t>c) Moral é a prática da Ética no nosso dia a dia.</w:t>
      </w:r>
    </w:p>
    <w:p w14:paraId="2CD22548" w14:textId="730BE279" w:rsidR="000C3B26" w:rsidRPr="00EC2501" w:rsidRDefault="000C3B26" w:rsidP="00EC2501">
      <w:pPr>
        <w:pStyle w:val="NormalWeb"/>
        <w:divId w:val="1016425542"/>
        <w:rPr>
          <w:rFonts w:ascii="NewsGothic" w:hAnsi="NewsGothic"/>
          <w:color w:val="000000"/>
          <w:sz w:val="26"/>
          <w:szCs w:val="26"/>
        </w:rPr>
      </w:pPr>
      <w:r>
        <w:rPr>
          <w:rFonts w:ascii="NewsGothic" w:hAnsi="NewsGothic"/>
          <w:color w:val="000000"/>
          <w:sz w:val="26"/>
          <w:szCs w:val="26"/>
        </w:rPr>
        <w:t>d) Moral é sinônimo de “ética aplicada”</w:t>
      </w:r>
    </w:p>
    <w:p w14:paraId="14ECFFF2" w14:textId="77777777" w:rsidR="000C3B26" w:rsidRDefault="000C3B26">
      <w:pPr>
        <w:shd w:val="clear" w:color="auto" w:fill="CCCCCC"/>
        <w:divId w:val="652609768"/>
        <w:rPr>
          <w:rFonts w:ascii="NewsGothic" w:eastAsia="Times New Roman" w:hAnsi="NewsGothic"/>
          <w:color w:val="000000"/>
          <w:sz w:val="24"/>
          <w:szCs w:val="24"/>
        </w:rPr>
      </w:pPr>
      <w:r>
        <w:rPr>
          <w:rFonts w:ascii="NewsGothic-Bold" w:eastAsia="Times New Roman" w:hAnsi="NewsGothic-Bold"/>
          <w:b/>
          <w:bCs/>
          <w:color w:val="000000"/>
        </w:rPr>
        <w:t>Questão 4</w:t>
      </w:r>
    </w:p>
    <w:p w14:paraId="632390A6" w14:textId="77777777" w:rsidR="000C3B26" w:rsidRDefault="000C3B26">
      <w:pPr>
        <w:pStyle w:val="NormalWeb"/>
        <w:divId w:val="831795841"/>
        <w:rPr>
          <w:rFonts w:ascii="NewsGothic" w:hAnsi="NewsGothic"/>
          <w:color w:val="000000"/>
          <w:sz w:val="26"/>
          <w:szCs w:val="26"/>
        </w:rPr>
      </w:pPr>
      <w:r>
        <w:rPr>
          <w:rFonts w:ascii="NewsGothic" w:hAnsi="NewsGothic"/>
          <w:color w:val="000000"/>
          <w:sz w:val="26"/>
          <w:szCs w:val="26"/>
        </w:rPr>
        <w:t>Leia o fragmento abaixo:</w:t>
      </w:r>
    </w:p>
    <w:p w14:paraId="667110CF" w14:textId="77777777" w:rsidR="000C3B26" w:rsidRDefault="000C3B26">
      <w:pPr>
        <w:pStyle w:val="NormalWeb"/>
        <w:divId w:val="831795841"/>
        <w:rPr>
          <w:rFonts w:ascii="NewsGothic" w:hAnsi="NewsGothic"/>
          <w:color w:val="000000"/>
          <w:sz w:val="26"/>
          <w:szCs w:val="26"/>
        </w:rPr>
      </w:pPr>
      <w:r>
        <w:rPr>
          <w:rFonts w:ascii="NewsGothic" w:hAnsi="NewsGothic"/>
          <w:color w:val="000000"/>
          <w:sz w:val="26"/>
          <w:szCs w:val="26"/>
        </w:rPr>
        <w:t>“</w:t>
      </w:r>
      <w:r>
        <w:rPr>
          <w:rStyle w:val="nfase"/>
          <w:rFonts w:ascii="NewsGothic" w:hAnsi="NewsGothic"/>
          <w:color w:val="000000"/>
          <w:sz w:val="26"/>
          <w:szCs w:val="26"/>
        </w:rPr>
        <w:t xml:space="preserve">Os homens não são maus, mas submissos aos seus interesses... Portanto, não é da maldade dos homens que é preciso se queixar, mas da ignorância dos legisladores que sempre colocam o interesse particular em oposição ao geral. […] Até hoje, as mais belas máximas morais não conseguem traduzir nenhuma mudança nos costumes das nações. Qual é a causa? É que os vícios de um povo estão, se ouso falar, escondidos no fundo de sua legislação.” </w:t>
      </w:r>
      <w:proofErr w:type="spellStart"/>
      <w:r>
        <w:rPr>
          <w:rStyle w:val="nfase"/>
          <w:rFonts w:ascii="NewsGothic" w:hAnsi="NewsGothic"/>
          <w:color w:val="000000"/>
          <w:sz w:val="26"/>
          <w:szCs w:val="26"/>
        </w:rPr>
        <w:t>Helvetius</w:t>
      </w:r>
      <w:proofErr w:type="spellEnd"/>
    </w:p>
    <w:p w14:paraId="1A9ED39B" w14:textId="77777777" w:rsidR="000C3B26" w:rsidRDefault="000C3B26">
      <w:pPr>
        <w:pStyle w:val="NormalWeb"/>
        <w:divId w:val="831795841"/>
        <w:rPr>
          <w:rFonts w:ascii="NewsGothic" w:hAnsi="NewsGothic"/>
          <w:color w:val="000000"/>
          <w:sz w:val="26"/>
          <w:szCs w:val="26"/>
        </w:rPr>
      </w:pPr>
      <w:r>
        <w:rPr>
          <w:rFonts w:ascii="NewsGothic" w:hAnsi="NewsGothic"/>
          <w:color w:val="000000"/>
          <w:sz w:val="26"/>
          <w:szCs w:val="26"/>
        </w:rPr>
        <w:t>Quais são as ideias principais contidas no fragmento acima?</w:t>
      </w:r>
    </w:p>
    <w:p w14:paraId="5A28A531" w14:textId="77777777" w:rsidR="000C3B26" w:rsidRDefault="000C3B26">
      <w:pPr>
        <w:pStyle w:val="NormalWeb"/>
        <w:divId w:val="831795841"/>
        <w:rPr>
          <w:rFonts w:ascii="NewsGothic" w:hAnsi="NewsGothic"/>
          <w:color w:val="000000"/>
          <w:sz w:val="26"/>
          <w:szCs w:val="26"/>
        </w:rPr>
      </w:pPr>
      <w:r>
        <w:rPr>
          <w:rFonts w:ascii="NewsGothic" w:hAnsi="NewsGothic"/>
          <w:color w:val="000000"/>
          <w:sz w:val="26"/>
          <w:szCs w:val="26"/>
        </w:rPr>
        <w:t>a) Não há nenhuma relação entre as leis e os costumes, pois sãos os homens que fazem as leis que os beneficiam.</w:t>
      </w:r>
    </w:p>
    <w:p w14:paraId="6456385E" w14:textId="77777777" w:rsidR="000C3B26" w:rsidRDefault="000C3B26">
      <w:pPr>
        <w:pStyle w:val="NormalWeb"/>
        <w:divId w:val="831795841"/>
        <w:rPr>
          <w:rFonts w:ascii="NewsGothic" w:hAnsi="NewsGothic"/>
          <w:color w:val="000000"/>
          <w:sz w:val="26"/>
          <w:szCs w:val="26"/>
        </w:rPr>
      </w:pPr>
      <w:r>
        <w:rPr>
          <w:rFonts w:ascii="NewsGothic" w:hAnsi="NewsGothic"/>
          <w:color w:val="000000"/>
          <w:sz w:val="26"/>
          <w:szCs w:val="26"/>
        </w:rPr>
        <w:t>b) Para limitar os interesses humanos particulares, é preciso haver leis que prefiram os interesses gerais.</w:t>
      </w:r>
    </w:p>
    <w:p w14:paraId="5ABD59BF" w14:textId="77777777" w:rsidR="000C3B26" w:rsidRDefault="000C3B26">
      <w:pPr>
        <w:pStyle w:val="NormalWeb"/>
        <w:divId w:val="831795841"/>
        <w:rPr>
          <w:rFonts w:ascii="NewsGothic" w:hAnsi="NewsGothic"/>
          <w:color w:val="000000"/>
          <w:sz w:val="26"/>
          <w:szCs w:val="26"/>
        </w:rPr>
      </w:pPr>
      <w:r>
        <w:rPr>
          <w:rFonts w:ascii="NewsGothic" w:hAnsi="NewsGothic"/>
          <w:color w:val="000000"/>
          <w:sz w:val="26"/>
          <w:szCs w:val="26"/>
        </w:rPr>
        <w:t>c) Os homens buscam seus interesses e isso não significa que eles sejam maus;</w:t>
      </w:r>
    </w:p>
    <w:p w14:paraId="2D28C7EF" w14:textId="77777777" w:rsidR="000C3B26" w:rsidRDefault="000C3B26">
      <w:pPr>
        <w:pStyle w:val="NormalWeb"/>
        <w:divId w:val="831795841"/>
        <w:rPr>
          <w:rFonts w:ascii="NewsGothic" w:hAnsi="NewsGothic"/>
          <w:color w:val="000000"/>
          <w:sz w:val="26"/>
          <w:szCs w:val="26"/>
        </w:rPr>
      </w:pPr>
      <w:r>
        <w:rPr>
          <w:rFonts w:ascii="NewsGothic" w:hAnsi="NewsGothic"/>
          <w:color w:val="000000"/>
          <w:sz w:val="26"/>
          <w:szCs w:val="26"/>
        </w:rPr>
        <w:t>d) Há uma relação entre as leis e os costumes, pois as leis permitem ou impedem que os homens cometam erros.</w:t>
      </w:r>
    </w:p>
    <w:p w14:paraId="108AE39C" w14:textId="29FC2B27" w:rsidR="000C3B26" w:rsidRDefault="000C3B26">
      <w:pPr>
        <w:divId w:val="605382087"/>
        <w:rPr>
          <w:rFonts w:ascii="NewsGothic" w:eastAsia="Times New Roman" w:hAnsi="NewsGothic"/>
          <w:color w:val="000000"/>
          <w:sz w:val="26"/>
          <w:szCs w:val="26"/>
        </w:rPr>
      </w:pPr>
    </w:p>
    <w:p w14:paraId="3B4A8B99" w14:textId="77777777" w:rsidR="000C3B26" w:rsidRDefault="000C3B26">
      <w:pPr>
        <w:shd w:val="clear" w:color="auto" w:fill="CCCCCC"/>
        <w:divId w:val="615603520"/>
        <w:rPr>
          <w:rFonts w:ascii="NewsGothic" w:eastAsia="Times New Roman" w:hAnsi="NewsGothic"/>
          <w:color w:val="000000"/>
          <w:sz w:val="24"/>
          <w:szCs w:val="24"/>
        </w:rPr>
      </w:pPr>
      <w:r>
        <w:rPr>
          <w:rFonts w:ascii="NewsGothic-Bold" w:eastAsia="Times New Roman" w:hAnsi="NewsGothic-Bold"/>
          <w:b/>
          <w:bCs/>
          <w:color w:val="000000"/>
        </w:rPr>
        <w:t>Questão 5</w:t>
      </w:r>
    </w:p>
    <w:p w14:paraId="35DA41B4" w14:textId="77777777" w:rsidR="000C3B26" w:rsidRDefault="000C3B26">
      <w:pPr>
        <w:pStyle w:val="NormalWeb"/>
        <w:divId w:val="1952663833"/>
        <w:rPr>
          <w:rFonts w:ascii="NewsGothic" w:hAnsi="NewsGothic"/>
          <w:color w:val="000000"/>
          <w:sz w:val="26"/>
          <w:szCs w:val="26"/>
        </w:rPr>
      </w:pPr>
      <w:r>
        <w:rPr>
          <w:rFonts w:ascii="NewsGothic" w:hAnsi="NewsGothic"/>
          <w:color w:val="000000"/>
          <w:sz w:val="26"/>
          <w:szCs w:val="26"/>
        </w:rPr>
        <w:t>Leia os dois fragmentos abaixo:</w:t>
      </w:r>
    </w:p>
    <w:p w14:paraId="1117570F" w14:textId="77777777" w:rsidR="000C3B26" w:rsidRDefault="000C3B26">
      <w:pPr>
        <w:pStyle w:val="NormalWeb"/>
        <w:divId w:val="1952663833"/>
        <w:rPr>
          <w:rFonts w:ascii="NewsGothic" w:hAnsi="NewsGothic"/>
          <w:color w:val="000000"/>
          <w:sz w:val="26"/>
          <w:szCs w:val="26"/>
        </w:rPr>
      </w:pPr>
      <w:r>
        <w:rPr>
          <w:rFonts w:ascii="NewsGothic" w:hAnsi="NewsGothic"/>
          <w:color w:val="000000"/>
          <w:sz w:val="26"/>
          <w:szCs w:val="26"/>
        </w:rPr>
        <w:t>“</w:t>
      </w:r>
      <w:r>
        <w:rPr>
          <w:rStyle w:val="nfase"/>
          <w:rFonts w:ascii="NewsGothic" w:hAnsi="NewsGothic"/>
          <w:color w:val="000000"/>
          <w:sz w:val="26"/>
          <w:szCs w:val="26"/>
        </w:rPr>
        <w:t xml:space="preserve">... Por outras palavras, não há determinismo, o homem é livre, o homem é liberdade. […] Não encontramos diante de nós valores ou imposições que nos </w:t>
      </w:r>
      <w:r>
        <w:rPr>
          <w:rStyle w:val="nfase"/>
          <w:rFonts w:ascii="NewsGothic" w:hAnsi="NewsGothic"/>
          <w:color w:val="000000"/>
          <w:sz w:val="26"/>
          <w:szCs w:val="26"/>
        </w:rPr>
        <w:lastRenderedPageBreak/>
        <w:t>legitimem o comportamento. Assim, não temos nem atrás de nós nem diante de nós, no domínio luminoso dos valores, justificações ou desculpas. Estamos sós e sem desculpas. É o que traduzirei dizendo que o homem está condenado a ser livre. Condenado porque não criou a si próprio; e, no entanto, livre porque, uma vez lançado ao mundo, é responsável por tudo o que fizer.” Jean-Paul Sartre</w:t>
      </w:r>
    </w:p>
    <w:p w14:paraId="4773848F" w14:textId="77777777" w:rsidR="000C3B26" w:rsidRDefault="000C3B26">
      <w:pPr>
        <w:pStyle w:val="NormalWeb"/>
        <w:divId w:val="1952663833"/>
        <w:rPr>
          <w:rFonts w:ascii="NewsGothic" w:hAnsi="NewsGothic"/>
          <w:color w:val="000000"/>
          <w:sz w:val="26"/>
          <w:szCs w:val="26"/>
        </w:rPr>
      </w:pPr>
      <w:r>
        <w:rPr>
          <w:rFonts w:ascii="NewsGothic" w:hAnsi="NewsGothic"/>
          <w:color w:val="000000"/>
          <w:sz w:val="26"/>
          <w:szCs w:val="26"/>
        </w:rPr>
        <w:t>“</w:t>
      </w:r>
      <w:r>
        <w:rPr>
          <w:rStyle w:val="nfase"/>
          <w:rFonts w:ascii="NewsGothic" w:hAnsi="NewsGothic"/>
          <w:color w:val="000000"/>
          <w:sz w:val="26"/>
          <w:szCs w:val="26"/>
        </w:rPr>
        <w:t>Os homens fazem sua própria história, mas não a fazem como querem; não a fazem como circunstâncias de sua escolha e sim sob aquelas com que se defrontam diretamente, legadas e transmitidas pelo passado”. Karl Marx</w:t>
      </w:r>
    </w:p>
    <w:p w14:paraId="35B13EF0" w14:textId="77777777" w:rsidR="000C3B26" w:rsidRDefault="000C3B26">
      <w:pPr>
        <w:pStyle w:val="NormalWeb"/>
        <w:divId w:val="1952663833"/>
        <w:rPr>
          <w:rFonts w:ascii="NewsGothic" w:hAnsi="NewsGothic"/>
          <w:color w:val="000000"/>
          <w:sz w:val="26"/>
          <w:szCs w:val="26"/>
        </w:rPr>
      </w:pPr>
      <w:r>
        <w:rPr>
          <w:rFonts w:ascii="NewsGothic" w:hAnsi="NewsGothic"/>
          <w:color w:val="000000"/>
          <w:sz w:val="26"/>
          <w:szCs w:val="26"/>
        </w:rPr>
        <w:t>a) Enquanto Sartre defende que há determinismo, Marx defende que o homem é livre independente das circunstâncias.</w:t>
      </w:r>
    </w:p>
    <w:p w14:paraId="6BC8409F" w14:textId="77777777" w:rsidR="000C3B26" w:rsidRDefault="000C3B26">
      <w:pPr>
        <w:pStyle w:val="NormalWeb"/>
        <w:divId w:val="1952663833"/>
        <w:rPr>
          <w:rFonts w:ascii="NewsGothic" w:hAnsi="NewsGothic"/>
          <w:color w:val="000000"/>
          <w:sz w:val="26"/>
          <w:szCs w:val="26"/>
        </w:rPr>
      </w:pPr>
      <w:r>
        <w:rPr>
          <w:rFonts w:ascii="NewsGothic" w:hAnsi="NewsGothic"/>
          <w:color w:val="000000"/>
          <w:sz w:val="26"/>
          <w:szCs w:val="26"/>
        </w:rPr>
        <w:t>b) Sartre defende que não há determinismo e Marx estabelece um meio termo entre o determinismo e a total liberdade do homem;</w:t>
      </w:r>
    </w:p>
    <w:p w14:paraId="7C63FFE1" w14:textId="77777777" w:rsidR="000C3B26" w:rsidRDefault="000C3B26">
      <w:pPr>
        <w:pStyle w:val="NormalWeb"/>
        <w:divId w:val="1952663833"/>
        <w:rPr>
          <w:rFonts w:ascii="NewsGothic" w:hAnsi="NewsGothic"/>
          <w:color w:val="000000"/>
          <w:sz w:val="26"/>
          <w:szCs w:val="26"/>
        </w:rPr>
      </w:pPr>
      <w:r>
        <w:rPr>
          <w:rFonts w:ascii="NewsGothic" w:hAnsi="NewsGothic"/>
          <w:color w:val="000000"/>
          <w:sz w:val="26"/>
          <w:szCs w:val="26"/>
        </w:rPr>
        <w:t>c) Quando Sartre afirma “o homem está condenado a ser livre”, diz o mesmo que Marx quando defende que “os homens fazem sua própria história, mas não a fazem como querem”.</w:t>
      </w:r>
    </w:p>
    <w:p w14:paraId="235C5F23" w14:textId="77777777" w:rsidR="000C3B26" w:rsidRDefault="000C3B26">
      <w:pPr>
        <w:pStyle w:val="NormalWeb"/>
        <w:divId w:val="1952663833"/>
        <w:rPr>
          <w:rFonts w:ascii="NewsGothic" w:hAnsi="NewsGothic"/>
          <w:color w:val="000000"/>
          <w:sz w:val="26"/>
          <w:szCs w:val="26"/>
        </w:rPr>
      </w:pPr>
      <w:r>
        <w:rPr>
          <w:rFonts w:ascii="NewsGothic" w:hAnsi="NewsGothic"/>
          <w:color w:val="000000"/>
          <w:sz w:val="26"/>
          <w:szCs w:val="26"/>
        </w:rPr>
        <w:t>d) Sartre diz que o homem está limitado pela sua própria existência, enquanto Marx afirma que o homem está limitado pelas condições históricas.</w:t>
      </w:r>
    </w:p>
    <w:p w14:paraId="02A4D149" w14:textId="55E994B7" w:rsidR="000C3B26" w:rsidRPr="00EC2501" w:rsidRDefault="000C3B26" w:rsidP="00EC2501">
      <w:pPr>
        <w:spacing w:after="300"/>
        <w:divId w:val="1374886169"/>
        <w:rPr>
          <w:rFonts w:ascii="NewsGothic" w:eastAsia="Times New Roman" w:hAnsi="NewsGothic"/>
          <w:color w:val="000000"/>
          <w:sz w:val="26"/>
          <w:szCs w:val="26"/>
        </w:rPr>
      </w:pPr>
      <w:hyperlink r:id="rId5" w:anchor="resp-5" w:history="1"/>
    </w:p>
    <w:p w14:paraId="580A22A4" w14:textId="77777777" w:rsidR="00B61271" w:rsidRPr="00CD7C64" w:rsidRDefault="00B61271" w:rsidP="00B61271"/>
    <w:sectPr w:rsidR="00B61271" w:rsidRPr="00CD7C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sGothic-Bold">
    <w:altName w:val="Cambria"/>
    <w:charset w:val="00"/>
    <w:family w:val="roman"/>
    <w:notTrueType/>
    <w:pitch w:val="default"/>
  </w:font>
  <w:font w:name="NewsGothic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778E0"/>
    <w:multiLevelType w:val="hybridMultilevel"/>
    <w:tmpl w:val="FF54C1D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B12D8"/>
    <w:multiLevelType w:val="hybridMultilevel"/>
    <w:tmpl w:val="2A4C1CA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C0"/>
    <w:rsid w:val="000230AC"/>
    <w:rsid w:val="00065CD7"/>
    <w:rsid w:val="00083806"/>
    <w:rsid w:val="000C3B26"/>
    <w:rsid w:val="00117F60"/>
    <w:rsid w:val="001A75B8"/>
    <w:rsid w:val="001D7407"/>
    <w:rsid w:val="001E7FE4"/>
    <w:rsid w:val="001F6F21"/>
    <w:rsid w:val="00235B28"/>
    <w:rsid w:val="00237304"/>
    <w:rsid w:val="002B49D9"/>
    <w:rsid w:val="002E0EF3"/>
    <w:rsid w:val="003E6155"/>
    <w:rsid w:val="00437478"/>
    <w:rsid w:val="006966FB"/>
    <w:rsid w:val="006F3C12"/>
    <w:rsid w:val="00724D22"/>
    <w:rsid w:val="007A2A27"/>
    <w:rsid w:val="008204ED"/>
    <w:rsid w:val="00861BE0"/>
    <w:rsid w:val="008657C0"/>
    <w:rsid w:val="00871C21"/>
    <w:rsid w:val="009A45C9"/>
    <w:rsid w:val="009F5A57"/>
    <w:rsid w:val="00A25EA9"/>
    <w:rsid w:val="00A83F4B"/>
    <w:rsid w:val="00B61271"/>
    <w:rsid w:val="00B876AC"/>
    <w:rsid w:val="00BC6B29"/>
    <w:rsid w:val="00C072D7"/>
    <w:rsid w:val="00C13036"/>
    <w:rsid w:val="00CD7C64"/>
    <w:rsid w:val="00D74981"/>
    <w:rsid w:val="00E42FC8"/>
    <w:rsid w:val="00EC2501"/>
    <w:rsid w:val="00ED0D27"/>
    <w:rsid w:val="00F6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84DDDC"/>
  <w15:chartTrackingRefBased/>
  <w15:docId w15:val="{AE3E822F-855B-924E-8C87-BE8A56B2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2FC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C3B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0C3B26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0C3B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3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673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  <w:divsChild>
                <w:div w:id="316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5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768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  <w:divsChild>
                <w:div w:id="5012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4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137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  <w:divsChild>
                <w:div w:id="101642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0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752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  <w:divsChild>
                <w:div w:id="8317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0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800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  <w:divsChild>
                <w:div w:id="1952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m-exercicios-mundoeducacao-bol-uol-com-br.cdn.ampproject.org/v/s/m.exercicios.mundoeducacao.bol.uol.com.br/amp/exercicios-filosofia/exercicios-sobre-Etica.htm?amp_js_v=a3&amp;amp_gsa=1&amp;usqp=mq331AQFKAGwASA%3D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historiador filipe melani santanna</dc:creator>
  <cp:keywords/>
  <dc:description/>
  <cp:lastModifiedBy>historiador filipe melani santanna</cp:lastModifiedBy>
  <cp:revision>2</cp:revision>
  <dcterms:created xsi:type="dcterms:W3CDTF">2020-03-23T14:17:00Z</dcterms:created>
  <dcterms:modified xsi:type="dcterms:W3CDTF">2020-03-23T14:17:00Z</dcterms:modified>
</cp:coreProperties>
</file>